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94599" w14:textId="77777777" w:rsidR="00F53517" w:rsidRDefault="00F53517" w:rsidP="00F53517">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43557EA2" wp14:editId="41E7F800">
            <wp:simplePos x="0" y="0"/>
            <wp:positionH relativeFrom="column">
              <wp:posOffset>4305300</wp:posOffset>
            </wp:positionH>
            <wp:positionV relativeFrom="page">
              <wp:posOffset>958215</wp:posOffset>
            </wp:positionV>
            <wp:extent cx="1085850" cy="781050"/>
            <wp:effectExtent l="152400" t="133350" r="152400" b="190500"/>
            <wp:wrapNone/>
            <wp:docPr id="253" name="Picture 25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164FF3D9" w14:textId="77777777" w:rsidR="00F53517" w:rsidRPr="00880844" w:rsidRDefault="00F53517" w:rsidP="00F53517">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144A8993" w14:textId="77777777" w:rsidR="00F53517" w:rsidRDefault="00F53517" w:rsidP="00F53517">
      <w:pPr>
        <w:pStyle w:val="NoSpacing"/>
        <w:ind w:left="-180"/>
        <w:jc w:val="center"/>
        <w:rPr>
          <w:rFonts w:ascii="Arial" w:hAnsi="Arial" w:cs="Arial"/>
          <w:b/>
          <w:bCs/>
          <w:i/>
          <w:smallCaps/>
          <w:color w:val="00B050"/>
          <w:sz w:val="32"/>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0A8C99A8" w14:textId="77777777" w:rsidR="00F53517" w:rsidRDefault="00F53517" w:rsidP="00F53517">
      <w:pPr>
        <w:pStyle w:val="NoSpacing"/>
        <w:ind w:left="-180"/>
        <w:jc w:val="center"/>
        <w:rPr>
          <w:rFonts w:ascii="Arial" w:hAnsi="Arial" w:cs="Arial"/>
          <w:sz w:val="24"/>
          <w:szCs w:val="28"/>
        </w:rPr>
      </w:pPr>
    </w:p>
    <w:p w14:paraId="4EEF7FEC" w14:textId="77777777" w:rsidR="00F53517" w:rsidRPr="00DE6192" w:rsidRDefault="00F53517" w:rsidP="00F53517">
      <w:pPr>
        <w:pStyle w:val="NoSpacing"/>
        <w:ind w:left="-180"/>
        <w:jc w:val="center"/>
        <w:rPr>
          <w:rFonts w:ascii="Arial" w:hAnsi="Arial" w:cs="Arial"/>
          <w:sz w:val="24"/>
          <w:szCs w:val="28"/>
        </w:rPr>
      </w:pPr>
    </w:p>
    <w:p w14:paraId="550B5BEC" w14:textId="77777777" w:rsidR="00F53517" w:rsidRDefault="00F53517" w:rsidP="00F53517">
      <w:pPr>
        <w:spacing w:after="0" w:line="240" w:lineRule="auto"/>
        <w:rPr>
          <w:rFonts w:ascii="Arial" w:hAnsi="Arial" w:cs="Arial"/>
          <w:b/>
          <w:sz w:val="32"/>
          <w:u w:val="single"/>
        </w:rPr>
      </w:pPr>
      <w:r w:rsidRPr="009F332F">
        <w:rPr>
          <w:rFonts w:ascii="Arial" w:hAnsi="Arial" w:cs="Arial"/>
          <w:b/>
          <w:sz w:val="32"/>
        </w:rPr>
        <w:t xml:space="preserve">15. </w:t>
      </w:r>
      <w:r>
        <w:rPr>
          <w:rFonts w:ascii="Arial" w:hAnsi="Arial" w:cs="Arial"/>
          <w:b/>
          <w:sz w:val="32"/>
        </w:rPr>
        <w:tab/>
      </w:r>
      <w:r w:rsidRPr="009F332F">
        <w:rPr>
          <w:rFonts w:ascii="Arial" w:hAnsi="Arial" w:cs="Arial"/>
          <w:b/>
          <w:sz w:val="32"/>
          <w:u w:val="single"/>
        </w:rPr>
        <w:t>John 15:12</w:t>
      </w:r>
    </w:p>
    <w:p w14:paraId="2FD248BF" w14:textId="77777777" w:rsidR="00F53517" w:rsidRPr="00B678F4" w:rsidRDefault="00F53517" w:rsidP="00F53517">
      <w:pPr>
        <w:spacing w:after="0" w:line="240" w:lineRule="auto"/>
        <w:rPr>
          <w:rFonts w:ascii="Arial" w:hAnsi="Arial" w:cs="Arial"/>
          <w:b/>
        </w:rPr>
      </w:pPr>
    </w:p>
    <w:p w14:paraId="313DA353" w14:textId="77777777" w:rsidR="00F53517" w:rsidRDefault="00F53517" w:rsidP="00F53517">
      <w:pPr>
        <w:spacing w:after="0" w:line="240" w:lineRule="auto"/>
        <w:rPr>
          <w:rFonts w:ascii="Arial" w:hAnsi="Arial" w:cs="Arial"/>
          <w:sz w:val="24"/>
          <w:szCs w:val="24"/>
        </w:rPr>
      </w:pPr>
      <w:r w:rsidRPr="00B678F4">
        <w:rPr>
          <w:rFonts w:ascii="Arial" w:hAnsi="Arial" w:cs="Arial"/>
          <w:b/>
          <w:sz w:val="24"/>
          <w:szCs w:val="24"/>
          <w:u w:val="single"/>
        </w:rPr>
        <w:t>KJV</w:t>
      </w:r>
      <w:r w:rsidRPr="00B678F4">
        <w:rPr>
          <w:rFonts w:ascii="Arial" w:hAnsi="Arial" w:cs="Arial"/>
          <w:sz w:val="24"/>
          <w:szCs w:val="24"/>
        </w:rPr>
        <w:t xml:space="preserve"> This is my commandment, That ye love one another, as I have loved you.</w:t>
      </w:r>
    </w:p>
    <w:p w14:paraId="24AF7C1F" w14:textId="77777777" w:rsidR="00F53517" w:rsidRPr="00B678F4" w:rsidRDefault="00F53517" w:rsidP="00F53517">
      <w:pPr>
        <w:spacing w:after="0" w:line="240" w:lineRule="auto"/>
        <w:rPr>
          <w:rFonts w:ascii="Arial" w:hAnsi="Arial" w:cs="Arial"/>
          <w:sz w:val="24"/>
          <w:szCs w:val="24"/>
        </w:rPr>
      </w:pPr>
    </w:p>
    <w:p w14:paraId="7B398A59" w14:textId="77777777" w:rsidR="00F53517" w:rsidRDefault="00F53517" w:rsidP="00F53517">
      <w:pPr>
        <w:spacing w:after="0" w:line="240" w:lineRule="auto"/>
        <w:rPr>
          <w:rFonts w:ascii="Arial" w:hAnsi="Arial" w:cs="Arial"/>
          <w:b/>
          <w:sz w:val="24"/>
          <w:szCs w:val="24"/>
        </w:rPr>
      </w:pPr>
      <w:r w:rsidRPr="00B678F4">
        <w:rPr>
          <w:rFonts w:ascii="Arial" w:hAnsi="Arial" w:cs="Arial"/>
          <w:b/>
          <w:sz w:val="24"/>
          <w:szCs w:val="24"/>
          <w:u w:val="single"/>
        </w:rPr>
        <w:t>CSB</w:t>
      </w:r>
      <w:r w:rsidRPr="00B678F4">
        <w:rPr>
          <w:rFonts w:ascii="Arial" w:hAnsi="Arial" w:cs="Arial"/>
          <w:b/>
          <w:sz w:val="24"/>
          <w:szCs w:val="24"/>
        </w:rPr>
        <w:t xml:space="preserve"> “This is my command:  Love one another as I have loved you.”</w:t>
      </w:r>
    </w:p>
    <w:p w14:paraId="697D7769" w14:textId="77777777" w:rsidR="00F53517" w:rsidRPr="00B678F4" w:rsidRDefault="00F53517" w:rsidP="00F53517">
      <w:pPr>
        <w:spacing w:after="0" w:line="240" w:lineRule="auto"/>
        <w:rPr>
          <w:rFonts w:ascii="Arial" w:hAnsi="Arial" w:cs="Arial"/>
          <w:b/>
          <w:sz w:val="24"/>
          <w:szCs w:val="24"/>
        </w:rPr>
      </w:pPr>
    </w:p>
    <w:p w14:paraId="0D5AD362" w14:textId="77777777" w:rsidR="00F53517" w:rsidRDefault="00F53517" w:rsidP="00F53517">
      <w:pPr>
        <w:spacing w:after="0" w:line="240" w:lineRule="auto"/>
        <w:rPr>
          <w:rFonts w:ascii="Arial" w:hAnsi="Arial" w:cs="Arial"/>
          <w:sz w:val="24"/>
          <w:szCs w:val="24"/>
        </w:rPr>
      </w:pPr>
      <w:r w:rsidRPr="00B678F4">
        <w:rPr>
          <w:rFonts w:ascii="Arial" w:hAnsi="Arial" w:cs="Arial"/>
          <w:b/>
          <w:sz w:val="24"/>
          <w:szCs w:val="24"/>
          <w:u w:val="single"/>
        </w:rPr>
        <w:t>ESV</w:t>
      </w:r>
      <w:r w:rsidRPr="00B678F4">
        <w:rPr>
          <w:rFonts w:ascii="Arial" w:hAnsi="Arial" w:cs="Arial"/>
          <w:sz w:val="24"/>
          <w:szCs w:val="24"/>
        </w:rPr>
        <w:t xml:space="preserve"> “This is my commandment, that you love one another as I have loved you.”</w:t>
      </w:r>
    </w:p>
    <w:p w14:paraId="706C2114" w14:textId="77777777" w:rsidR="00F53517" w:rsidRDefault="00F53517" w:rsidP="00F53517">
      <w:pPr>
        <w:spacing w:after="0" w:line="240" w:lineRule="auto"/>
        <w:rPr>
          <w:rFonts w:ascii="Arial" w:hAnsi="Arial" w:cs="Arial"/>
          <w:sz w:val="24"/>
          <w:szCs w:val="24"/>
        </w:rPr>
      </w:pPr>
    </w:p>
    <w:p w14:paraId="7F3DEB3B" w14:textId="77777777" w:rsidR="00F53517" w:rsidRPr="00B678F4" w:rsidRDefault="00F53517" w:rsidP="00F53517">
      <w:pPr>
        <w:spacing w:after="0" w:line="240" w:lineRule="auto"/>
        <w:rPr>
          <w:rFonts w:ascii="Arial" w:hAnsi="Arial" w:cs="Arial"/>
          <w:sz w:val="24"/>
          <w:szCs w:val="24"/>
        </w:rPr>
      </w:pPr>
    </w:p>
    <w:p w14:paraId="05763717" w14:textId="77777777" w:rsidR="00F53517" w:rsidRDefault="00F53517" w:rsidP="00F53517">
      <w:pPr>
        <w:spacing w:after="0" w:line="240" w:lineRule="auto"/>
        <w:rPr>
          <w:rFonts w:ascii="Arial" w:hAnsi="Arial" w:cs="Arial"/>
          <w:sz w:val="24"/>
          <w:szCs w:val="24"/>
        </w:rPr>
      </w:pPr>
      <w:r w:rsidRPr="008B6A70">
        <w:rPr>
          <w:rFonts w:ascii="Arial" w:hAnsi="Arial" w:cs="Arial"/>
          <w:b/>
          <w:sz w:val="24"/>
          <w:szCs w:val="24"/>
          <w:u w:val="single"/>
        </w:rPr>
        <w:t>Family Preparation</w:t>
      </w:r>
      <w:r w:rsidRPr="009F332F">
        <w:rPr>
          <w:rFonts w:ascii="Arial" w:hAnsi="Arial" w:cs="Arial"/>
          <w:b/>
          <w:sz w:val="24"/>
          <w:szCs w:val="24"/>
        </w:rPr>
        <w:t>:</w:t>
      </w:r>
      <w:r w:rsidRPr="009F332F">
        <w:rPr>
          <w:rFonts w:ascii="Arial" w:hAnsi="Arial" w:cs="Arial"/>
          <w:sz w:val="24"/>
          <w:szCs w:val="24"/>
        </w:rPr>
        <w:t xml:space="preserve">  Make big paper hearts for each family member. Gather crayons, colored pencils or markers.</w:t>
      </w:r>
    </w:p>
    <w:p w14:paraId="232C1C30" w14:textId="77777777" w:rsidR="00F53517" w:rsidRPr="009F332F" w:rsidRDefault="00F53517" w:rsidP="00F53517">
      <w:pPr>
        <w:spacing w:after="0" w:line="240" w:lineRule="auto"/>
        <w:rPr>
          <w:rFonts w:ascii="Arial" w:hAnsi="Arial" w:cs="Arial"/>
          <w:sz w:val="24"/>
          <w:szCs w:val="24"/>
        </w:rPr>
      </w:pPr>
    </w:p>
    <w:p w14:paraId="6E422511" w14:textId="77777777" w:rsidR="00F53517" w:rsidRDefault="00F53517" w:rsidP="00F53517">
      <w:pPr>
        <w:spacing w:after="0" w:line="240" w:lineRule="auto"/>
        <w:rPr>
          <w:rFonts w:ascii="Arial" w:hAnsi="Arial" w:cs="Arial"/>
          <w:sz w:val="24"/>
          <w:szCs w:val="24"/>
        </w:rPr>
      </w:pPr>
      <w:r w:rsidRPr="008B6A70">
        <w:rPr>
          <w:rFonts w:ascii="Arial" w:hAnsi="Arial" w:cs="Arial"/>
          <w:b/>
          <w:sz w:val="24"/>
          <w:szCs w:val="24"/>
          <w:u w:val="single"/>
        </w:rPr>
        <w:t>Family Activity</w:t>
      </w:r>
      <w:r w:rsidRPr="009F332F">
        <w:rPr>
          <w:rFonts w:ascii="Arial" w:hAnsi="Arial" w:cs="Arial"/>
          <w:b/>
          <w:sz w:val="24"/>
          <w:szCs w:val="24"/>
        </w:rPr>
        <w:t>:</w:t>
      </w:r>
      <w:r w:rsidRPr="009F332F">
        <w:rPr>
          <w:rFonts w:ascii="Arial" w:hAnsi="Arial" w:cs="Arial"/>
          <w:sz w:val="24"/>
          <w:szCs w:val="24"/>
        </w:rPr>
        <w:t xml:space="preserve">  Hand out the paper hearts and the art supplies. Have each family member write or draw the things they love. Let each person show their artwork and explain what they drew.</w:t>
      </w:r>
    </w:p>
    <w:p w14:paraId="7A94EFE3" w14:textId="77777777" w:rsidR="00F53517" w:rsidRPr="009F332F" w:rsidRDefault="00F53517" w:rsidP="00F53517">
      <w:pPr>
        <w:spacing w:after="0" w:line="240" w:lineRule="auto"/>
        <w:rPr>
          <w:rFonts w:ascii="Arial" w:hAnsi="Arial" w:cs="Arial"/>
          <w:sz w:val="24"/>
          <w:szCs w:val="24"/>
        </w:rPr>
      </w:pPr>
    </w:p>
    <w:p w14:paraId="3EC3DB44" w14:textId="77777777" w:rsidR="00F53517" w:rsidRPr="009F332F" w:rsidRDefault="00F53517" w:rsidP="00F53517">
      <w:pPr>
        <w:spacing w:after="0" w:line="240" w:lineRule="auto"/>
        <w:rPr>
          <w:rFonts w:ascii="Arial" w:hAnsi="Arial" w:cs="Arial"/>
          <w:sz w:val="24"/>
          <w:szCs w:val="24"/>
        </w:rPr>
      </w:pPr>
      <w:r w:rsidRPr="008B6A70">
        <w:rPr>
          <w:rFonts w:ascii="Arial" w:hAnsi="Arial" w:cs="Arial"/>
          <w:b/>
          <w:sz w:val="24"/>
          <w:szCs w:val="24"/>
          <w:u w:val="single"/>
        </w:rPr>
        <w:t>Family Discussion</w:t>
      </w:r>
      <w:r w:rsidRPr="009F332F">
        <w:rPr>
          <w:rFonts w:ascii="Arial" w:hAnsi="Arial" w:cs="Arial"/>
          <w:b/>
          <w:sz w:val="24"/>
          <w:szCs w:val="24"/>
        </w:rPr>
        <w:t>:</w:t>
      </w:r>
      <w:r w:rsidRPr="009F332F">
        <w:rPr>
          <w:rFonts w:ascii="Arial" w:hAnsi="Arial" w:cs="Arial"/>
          <w:sz w:val="24"/>
          <w:szCs w:val="24"/>
        </w:rPr>
        <w:t xml:space="preserve">  Why is it easy to love some people and difficult to love others?  </w:t>
      </w:r>
    </w:p>
    <w:p w14:paraId="7ABF86A8" w14:textId="77777777" w:rsidR="00F53517" w:rsidRDefault="00F53517" w:rsidP="00F53517">
      <w:pPr>
        <w:spacing w:after="0" w:line="240" w:lineRule="auto"/>
        <w:rPr>
          <w:rFonts w:ascii="Arial" w:hAnsi="Arial" w:cs="Arial"/>
          <w:sz w:val="24"/>
          <w:szCs w:val="24"/>
        </w:rPr>
      </w:pPr>
      <w:r w:rsidRPr="009F332F">
        <w:rPr>
          <w:rFonts w:ascii="Arial" w:hAnsi="Arial" w:cs="Arial"/>
          <w:sz w:val="24"/>
          <w:szCs w:val="24"/>
        </w:rPr>
        <w:t xml:space="preserve">Read John 15:12. Talk about the word commandment (or command). Explain that this is not one of the 10 Commandments but that the 10 Commandments are about Loving God and Loving People. God expects us to love others even when they are acting unlovable.  </w:t>
      </w:r>
    </w:p>
    <w:p w14:paraId="209DDBC3" w14:textId="77777777" w:rsidR="00F53517" w:rsidRPr="009F332F" w:rsidRDefault="00F53517" w:rsidP="00F53517">
      <w:pPr>
        <w:spacing w:after="0" w:line="240" w:lineRule="auto"/>
        <w:rPr>
          <w:rFonts w:ascii="Arial" w:hAnsi="Arial" w:cs="Arial"/>
          <w:sz w:val="24"/>
          <w:szCs w:val="24"/>
        </w:rPr>
      </w:pPr>
    </w:p>
    <w:p w14:paraId="63047DB6" w14:textId="77777777" w:rsidR="00F53517" w:rsidRDefault="00F53517" w:rsidP="00F53517">
      <w:pPr>
        <w:spacing w:after="0" w:line="240" w:lineRule="auto"/>
        <w:rPr>
          <w:rFonts w:ascii="Arial" w:hAnsi="Arial" w:cs="Arial"/>
          <w:sz w:val="24"/>
          <w:szCs w:val="24"/>
        </w:rPr>
      </w:pPr>
      <w:r w:rsidRPr="009F332F">
        <w:rPr>
          <w:rFonts w:ascii="Arial" w:hAnsi="Arial" w:cs="Arial"/>
          <w:sz w:val="24"/>
          <w:szCs w:val="24"/>
        </w:rPr>
        <w:t>Ask how they know that Jesus loves them</w:t>
      </w:r>
      <w:r>
        <w:rPr>
          <w:rFonts w:ascii="Arial" w:hAnsi="Arial" w:cs="Arial"/>
          <w:sz w:val="24"/>
          <w:szCs w:val="24"/>
        </w:rPr>
        <w:t>.</w:t>
      </w:r>
      <w:r w:rsidRPr="009F332F">
        <w:rPr>
          <w:rFonts w:ascii="Arial" w:hAnsi="Arial" w:cs="Arial"/>
          <w:sz w:val="24"/>
          <w:szCs w:val="24"/>
        </w:rPr>
        <w:t xml:space="preserve"> Explain that the Bible tells us over and over how much God and Jesus loves us. God’s love is not based on how we act or how we feel. God loves us because God is love. Jesus loves us and He died to take the punishment for our sins. We are to love others the way Jesus loves us. He is our example.</w:t>
      </w:r>
    </w:p>
    <w:p w14:paraId="3E579FF6" w14:textId="77777777" w:rsidR="00F53517" w:rsidRPr="009F332F" w:rsidRDefault="00F53517" w:rsidP="00F53517">
      <w:pPr>
        <w:spacing w:after="0" w:line="240" w:lineRule="auto"/>
        <w:rPr>
          <w:rFonts w:ascii="Arial" w:hAnsi="Arial" w:cs="Arial"/>
          <w:sz w:val="24"/>
          <w:szCs w:val="24"/>
        </w:rPr>
      </w:pPr>
    </w:p>
    <w:p w14:paraId="42A068F9" w14:textId="77777777" w:rsidR="00F53517" w:rsidRPr="009F332F" w:rsidRDefault="00F53517" w:rsidP="00F53517">
      <w:pPr>
        <w:spacing w:after="0" w:line="240" w:lineRule="auto"/>
        <w:rPr>
          <w:rFonts w:ascii="Arial" w:hAnsi="Arial" w:cs="Arial"/>
          <w:b/>
          <w:sz w:val="27"/>
          <w:szCs w:val="27"/>
        </w:rPr>
      </w:pPr>
      <w:r w:rsidRPr="009F332F">
        <w:rPr>
          <w:rFonts w:ascii="Arial" w:hAnsi="Arial" w:cs="Arial"/>
          <w:sz w:val="24"/>
          <w:szCs w:val="24"/>
        </w:rPr>
        <w:t>Memorize John 15:12. Have each child write the verse on the back of their heart artwork. Each day say the verse together, and then see who can say it without looking at the verse.</w:t>
      </w:r>
    </w:p>
    <w:p w14:paraId="1EE7F2AC" w14:textId="77777777" w:rsidR="00F53517" w:rsidRPr="009F332F" w:rsidRDefault="00F53517" w:rsidP="00F53517">
      <w:pPr>
        <w:spacing w:after="0" w:line="240" w:lineRule="auto"/>
        <w:rPr>
          <w:rFonts w:ascii="Arial" w:hAnsi="Arial" w:cs="Arial"/>
          <w:sz w:val="24"/>
          <w:szCs w:val="24"/>
        </w:rPr>
      </w:pPr>
    </w:p>
    <w:p w14:paraId="7E2E1CCE" w14:textId="77777777" w:rsidR="00E96E5C" w:rsidRDefault="00E96E5C">
      <w:bookmarkStart w:id="0" w:name="_GoBack"/>
      <w:bookmarkEnd w:id="0"/>
    </w:p>
    <w:sectPr w:rsidR="00E96E5C" w:rsidSect="00F53517">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17"/>
    <w:rsid w:val="00E96E5C"/>
    <w:rsid w:val="00F53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98546"/>
  <w15:chartTrackingRefBased/>
  <w15:docId w15:val="{7FD30DED-B054-4F26-B872-874D60848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3517"/>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53517"/>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F53517"/>
    <w:rPr>
      <w:rFonts w:ascii="Calibri" w:hAnsi="Calibri" w:cs="Times New Roman"/>
      <w:snapToGrid/>
      <w:sz w:val="28"/>
      <w:szCs w:val="32"/>
    </w:rPr>
  </w:style>
  <w:style w:type="paragraph" w:customStyle="1" w:styleId="Default">
    <w:name w:val="Default"/>
    <w:uiPriority w:val="99"/>
    <w:rsid w:val="00F53517"/>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0BB3FC-5293-4E34-9F9E-B4804E24B25D}"/>
</file>

<file path=customXml/itemProps2.xml><?xml version="1.0" encoding="utf-8"?>
<ds:datastoreItem xmlns:ds="http://schemas.openxmlformats.org/officeDocument/2006/customXml" ds:itemID="{463E5C2B-E3CB-4BC4-BDF0-A060212CB014}">
  <ds:schemaRefs>
    <ds:schemaRef ds:uri="http://schemas.microsoft.com/sharepoint/v3/contenttype/forms"/>
  </ds:schemaRefs>
</ds:datastoreItem>
</file>

<file path=customXml/itemProps3.xml><?xml version="1.0" encoding="utf-8"?>
<ds:datastoreItem xmlns:ds="http://schemas.openxmlformats.org/officeDocument/2006/customXml" ds:itemID="{3A0CBED1-58F5-43B1-BCC1-A60D4EDF8E9C}">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2019-02-20T21:24:00Z</dcterms:created>
  <dcterms:modified xsi:type="dcterms:W3CDTF">2019-02-20T21:25:00Z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