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F3794" w14:textId="77777777" w:rsidR="00661E57" w:rsidRPr="00DE6192" w:rsidRDefault="00661E57" w:rsidP="00661E57">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303DB591" wp14:editId="122948AD">
            <wp:simplePos x="0" y="0"/>
            <wp:positionH relativeFrom="column">
              <wp:posOffset>4198620</wp:posOffset>
            </wp:positionH>
            <wp:positionV relativeFrom="page">
              <wp:posOffset>953135</wp:posOffset>
            </wp:positionV>
            <wp:extent cx="1085850" cy="781050"/>
            <wp:effectExtent l="152400" t="133350" r="152400" b="190500"/>
            <wp:wrapNone/>
            <wp:docPr id="227" name="Picture 22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33A405D4" w14:textId="77777777" w:rsidR="00661E57" w:rsidRPr="00DE6192" w:rsidRDefault="00661E57" w:rsidP="00661E57">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3680606C" w14:textId="77777777" w:rsidR="00661E57" w:rsidRPr="00DE6192" w:rsidRDefault="00661E57" w:rsidP="00661E57">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75FFD0DE" w14:textId="77777777" w:rsidR="00661E57" w:rsidRPr="00D00668" w:rsidRDefault="00661E57" w:rsidP="00661E57">
      <w:pPr>
        <w:spacing w:after="0"/>
        <w:rPr>
          <w:rFonts w:ascii="Arial" w:hAnsi="Arial" w:cs="Arial"/>
          <w:sz w:val="24"/>
          <w:szCs w:val="28"/>
        </w:rPr>
      </w:pPr>
    </w:p>
    <w:p w14:paraId="71FCD958" w14:textId="77777777" w:rsidR="00661E57" w:rsidRPr="00D00668" w:rsidRDefault="00661E57" w:rsidP="00661E57">
      <w:pPr>
        <w:spacing w:after="0"/>
        <w:rPr>
          <w:rFonts w:ascii="Arial" w:hAnsi="Arial" w:cs="Arial"/>
          <w:sz w:val="24"/>
          <w:szCs w:val="28"/>
        </w:rPr>
      </w:pPr>
    </w:p>
    <w:p w14:paraId="0C2AF930" w14:textId="77777777" w:rsidR="00661E57" w:rsidRDefault="00661E57" w:rsidP="00661E57">
      <w:pPr>
        <w:spacing w:after="0"/>
        <w:rPr>
          <w:rFonts w:ascii="Arial" w:hAnsi="Arial" w:cs="Arial"/>
          <w:b/>
          <w:szCs w:val="28"/>
          <w:u w:val="single"/>
        </w:rPr>
      </w:pPr>
      <w:r>
        <w:rPr>
          <w:rFonts w:ascii="Arial" w:hAnsi="Arial" w:cs="Arial"/>
          <w:b/>
          <w:szCs w:val="28"/>
        </w:rPr>
        <w:t>5.</w:t>
      </w:r>
      <w:r>
        <w:rPr>
          <w:rFonts w:ascii="Arial" w:hAnsi="Arial" w:cs="Arial"/>
          <w:b/>
          <w:szCs w:val="28"/>
        </w:rPr>
        <w:tab/>
      </w:r>
      <w:r w:rsidRPr="00D81E97">
        <w:rPr>
          <w:rFonts w:ascii="Arial" w:hAnsi="Arial" w:cs="Arial"/>
          <w:b/>
          <w:szCs w:val="28"/>
          <w:u w:val="single"/>
        </w:rPr>
        <w:t xml:space="preserve">THE SERMON ON THE MOUNT        </w:t>
      </w:r>
      <w:r>
        <w:rPr>
          <w:rFonts w:ascii="Arial" w:hAnsi="Arial" w:cs="Arial"/>
          <w:b/>
          <w:szCs w:val="28"/>
          <w:u w:val="single"/>
        </w:rPr>
        <w:t xml:space="preserve">                </w:t>
      </w:r>
      <w:r w:rsidRPr="00D81E97">
        <w:rPr>
          <w:rFonts w:ascii="Arial" w:hAnsi="Arial" w:cs="Arial"/>
          <w:b/>
          <w:szCs w:val="28"/>
          <w:u w:val="single"/>
        </w:rPr>
        <w:t>Matthew 5,</w:t>
      </w:r>
      <w:r>
        <w:rPr>
          <w:rFonts w:ascii="Arial" w:hAnsi="Arial" w:cs="Arial"/>
          <w:b/>
          <w:szCs w:val="28"/>
          <w:u w:val="single"/>
        </w:rPr>
        <w:t xml:space="preserve"> </w:t>
      </w:r>
      <w:r w:rsidRPr="00D81E97">
        <w:rPr>
          <w:rFonts w:ascii="Arial" w:hAnsi="Arial" w:cs="Arial"/>
          <w:b/>
          <w:szCs w:val="28"/>
          <w:u w:val="single"/>
        </w:rPr>
        <w:t>6,</w:t>
      </w:r>
      <w:r>
        <w:rPr>
          <w:rFonts w:ascii="Arial" w:hAnsi="Arial" w:cs="Arial"/>
          <w:b/>
          <w:szCs w:val="28"/>
          <w:u w:val="single"/>
        </w:rPr>
        <w:t xml:space="preserve"> </w:t>
      </w:r>
      <w:r w:rsidRPr="00D81E97">
        <w:rPr>
          <w:rFonts w:ascii="Arial" w:hAnsi="Arial" w:cs="Arial"/>
          <w:b/>
          <w:szCs w:val="28"/>
          <w:u w:val="single"/>
        </w:rPr>
        <w:t>&amp; 7</w:t>
      </w:r>
    </w:p>
    <w:p w14:paraId="67A64F6C" w14:textId="77777777" w:rsidR="00661E57" w:rsidRPr="00D81E97" w:rsidRDefault="00661E57" w:rsidP="00661E57">
      <w:pPr>
        <w:spacing w:after="0"/>
        <w:rPr>
          <w:rFonts w:ascii="Arial" w:hAnsi="Arial" w:cs="Arial"/>
          <w:b/>
          <w:szCs w:val="28"/>
        </w:rPr>
      </w:pPr>
    </w:p>
    <w:p w14:paraId="7241C9C8" w14:textId="77777777" w:rsidR="00661E57" w:rsidRDefault="00661E57" w:rsidP="00661E57">
      <w:pPr>
        <w:spacing w:after="0"/>
        <w:rPr>
          <w:rFonts w:ascii="Arial" w:hAnsi="Arial" w:cs="Arial"/>
          <w:i/>
          <w:sz w:val="24"/>
          <w:szCs w:val="24"/>
        </w:rPr>
      </w:pPr>
      <w:r w:rsidRPr="00D81E97">
        <w:rPr>
          <w:rFonts w:ascii="Arial" w:hAnsi="Arial" w:cs="Arial"/>
          <w:b/>
          <w:sz w:val="24"/>
          <w:szCs w:val="24"/>
          <w:u w:val="single"/>
        </w:rPr>
        <w:t>Key Verse/s</w:t>
      </w:r>
      <w:r w:rsidRPr="009F332F">
        <w:rPr>
          <w:rFonts w:ascii="Arial" w:hAnsi="Arial" w:cs="Arial"/>
          <w:i/>
          <w:sz w:val="24"/>
          <w:szCs w:val="24"/>
        </w:rPr>
        <w:t xml:space="preserve"> Matthew 5:16 </w:t>
      </w:r>
      <w:r>
        <w:rPr>
          <w:rFonts w:ascii="Arial" w:hAnsi="Arial" w:cs="Arial"/>
          <w:i/>
          <w:sz w:val="24"/>
          <w:szCs w:val="24"/>
        </w:rPr>
        <w:t xml:space="preserve">KJV </w:t>
      </w:r>
      <w:r w:rsidRPr="009F332F">
        <w:rPr>
          <w:rFonts w:ascii="Arial" w:hAnsi="Arial" w:cs="Arial"/>
          <w:i/>
          <w:sz w:val="24"/>
          <w:szCs w:val="24"/>
        </w:rPr>
        <w:t>(also a Bible Drill verse for this year) Let your light shine before men, that they may see your good works and glorify your Father which is in heaven.</w:t>
      </w:r>
    </w:p>
    <w:p w14:paraId="60E6FEE8" w14:textId="77777777" w:rsidR="00661E57" w:rsidRPr="009F332F" w:rsidRDefault="00661E57" w:rsidP="00661E57">
      <w:pPr>
        <w:spacing w:after="0"/>
        <w:rPr>
          <w:rFonts w:ascii="Arial" w:hAnsi="Arial" w:cs="Arial"/>
          <w:i/>
          <w:sz w:val="24"/>
          <w:szCs w:val="24"/>
        </w:rPr>
      </w:pPr>
    </w:p>
    <w:p w14:paraId="18CDF0DC" w14:textId="77777777" w:rsidR="00661E57" w:rsidRDefault="00661E57" w:rsidP="00661E57">
      <w:pPr>
        <w:spacing w:after="0"/>
        <w:rPr>
          <w:rFonts w:ascii="Arial" w:hAnsi="Arial" w:cs="Arial"/>
          <w:b/>
          <w:sz w:val="24"/>
          <w:szCs w:val="24"/>
        </w:rPr>
      </w:pPr>
      <w:r w:rsidRPr="009F332F">
        <w:rPr>
          <w:rFonts w:ascii="Arial" w:hAnsi="Arial" w:cs="Arial"/>
          <w:b/>
          <w:sz w:val="24"/>
          <w:szCs w:val="24"/>
        </w:rPr>
        <w:t>Special Note to Parent</w:t>
      </w:r>
      <w:r>
        <w:rPr>
          <w:rFonts w:ascii="Arial" w:hAnsi="Arial" w:cs="Arial"/>
          <w:b/>
          <w:sz w:val="24"/>
          <w:szCs w:val="24"/>
        </w:rPr>
        <w:t>s</w:t>
      </w:r>
      <w:r w:rsidRPr="009F332F">
        <w:rPr>
          <w:rFonts w:ascii="Arial" w:hAnsi="Arial" w:cs="Arial"/>
          <w:b/>
          <w:sz w:val="24"/>
          <w:szCs w:val="24"/>
        </w:rPr>
        <w:t xml:space="preserve"> or Bible Drill Leader</w:t>
      </w:r>
      <w:r>
        <w:rPr>
          <w:rFonts w:ascii="Arial" w:hAnsi="Arial" w:cs="Arial"/>
          <w:b/>
          <w:sz w:val="24"/>
          <w:szCs w:val="24"/>
        </w:rPr>
        <w:t>s</w:t>
      </w:r>
      <w:r w:rsidRPr="009F332F">
        <w:rPr>
          <w:rFonts w:ascii="Arial" w:hAnsi="Arial" w:cs="Arial"/>
          <w:b/>
          <w:sz w:val="24"/>
          <w:szCs w:val="24"/>
        </w:rPr>
        <w:t xml:space="preserve">: There are so many good </w:t>
      </w:r>
      <w:r>
        <w:rPr>
          <w:rFonts w:ascii="Arial" w:hAnsi="Arial" w:cs="Arial"/>
          <w:b/>
          <w:sz w:val="24"/>
          <w:szCs w:val="24"/>
        </w:rPr>
        <w:t>l</w:t>
      </w:r>
      <w:r w:rsidRPr="009F332F">
        <w:rPr>
          <w:rFonts w:ascii="Arial" w:hAnsi="Arial" w:cs="Arial"/>
          <w:b/>
          <w:sz w:val="24"/>
          <w:szCs w:val="24"/>
        </w:rPr>
        <w:t>esson</w:t>
      </w:r>
      <w:r>
        <w:rPr>
          <w:rFonts w:ascii="Arial" w:hAnsi="Arial" w:cs="Arial"/>
          <w:b/>
          <w:sz w:val="24"/>
          <w:szCs w:val="24"/>
        </w:rPr>
        <w:t>s</w:t>
      </w:r>
      <w:r w:rsidRPr="009F332F">
        <w:rPr>
          <w:rFonts w:ascii="Arial" w:hAnsi="Arial" w:cs="Arial"/>
          <w:b/>
          <w:sz w:val="24"/>
          <w:szCs w:val="24"/>
        </w:rPr>
        <w:t xml:space="preserve"> in this </w:t>
      </w:r>
      <w:r>
        <w:rPr>
          <w:rFonts w:ascii="Arial" w:hAnsi="Arial" w:cs="Arial"/>
          <w:b/>
          <w:sz w:val="24"/>
          <w:szCs w:val="24"/>
        </w:rPr>
        <w:t>K</w:t>
      </w:r>
      <w:r w:rsidRPr="009F332F">
        <w:rPr>
          <w:rFonts w:ascii="Arial" w:hAnsi="Arial" w:cs="Arial"/>
          <w:b/>
          <w:sz w:val="24"/>
          <w:szCs w:val="24"/>
        </w:rPr>
        <w:t>ey</w:t>
      </w:r>
      <w:r>
        <w:rPr>
          <w:rFonts w:ascii="Arial" w:hAnsi="Arial" w:cs="Arial"/>
          <w:b/>
          <w:sz w:val="24"/>
          <w:szCs w:val="24"/>
        </w:rPr>
        <w:t xml:space="preserve"> P</w:t>
      </w:r>
      <w:r w:rsidRPr="009F332F">
        <w:rPr>
          <w:rFonts w:ascii="Arial" w:hAnsi="Arial" w:cs="Arial"/>
          <w:b/>
          <w:sz w:val="24"/>
          <w:szCs w:val="24"/>
        </w:rPr>
        <w:t>assage</w:t>
      </w:r>
      <w:r>
        <w:rPr>
          <w:rFonts w:ascii="Arial" w:hAnsi="Arial" w:cs="Arial"/>
          <w:b/>
          <w:sz w:val="24"/>
          <w:szCs w:val="24"/>
        </w:rPr>
        <w:t>,</w:t>
      </w:r>
      <w:r w:rsidRPr="009F332F">
        <w:rPr>
          <w:rFonts w:ascii="Arial" w:hAnsi="Arial" w:cs="Arial"/>
          <w:b/>
          <w:sz w:val="24"/>
          <w:szCs w:val="24"/>
        </w:rPr>
        <w:t xml:space="preserve"> that of all the </w:t>
      </w:r>
      <w:r>
        <w:rPr>
          <w:rFonts w:ascii="Arial" w:hAnsi="Arial" w:cs="Arial"/>
          <w:b/>
          <w:sz w:val="24"/>
          <w:szCs w:val="24"/>
        </w:rPr>
        <w:t>K</w:t>
      </w:r>
      <w:r w:rsidRPr="009F332F">
        <w:rPr>
          <w:rFonts w:ascii="Arial" w:hAnsi="Arial" w:cs="Arial"/>
          <w:b/>
          <w:sz w:val="24"/>
          <w:szCs w:val="24"/>
        </w:rPr>
        <w:t xml:space="preserve">ey </w:t>
      </w:r>
      <w:r>
        <w:rPr>
          <w:rFonts w:ascii="Arial" w:hAnsi="Arial" w:cs="Arial"/>
          <w:b/>
          <w:sz w:val="24"/>
          <w:szCs w:val="24"/>
        </w:rPr>
        <w:t>P</w:t>
      </w:r>
      <w:r w:rsidRPr="009F332F">
        <w:rPr>
          <w:rFonts w:ascii="Arial" w:hAnsi="Arial" w:cs="Arial"/>
          <w:b/>
          <w:sz w:val="24"/>
          <w:szCs w:val="24"/>
        </w:rPr>
        <w:t xml:space="preserve">assages, it would be well worth spending more time teaching the content of this one. Read it, make notes, read it again, and pray that God will help you </w:t>
      </w:r>
      <w:proofErr w:type="gramStart"/>
      <w:r w:rsidRPr="009F332F">
        <w:rPr>
          <w:rFonts w:ascii="Arial" w:hAnsi="Arial" w:cs="Arial"/>
          <w:b/>
          <w:sz w:val="24"/>
          <w:szCs w:val="24"/>
        </w:rPr>
        <w:t>open up</w:t>
      </w:r>
      <w:proofErr w:type="gramEnd"/>
      <w:r w:rsidRPr="009F332F">
        <w:rPr>
          <w:rFonts w:ascii="Arial" w:hAnsi="Arial" w:cs="Arial"/>
          <w:b/>
          <w:sz w:val="24"/>
          <w:szCs w:val="24"/>
        </w:rPr>
        <w:t xml:space="preserve"> the “Sermon on the Mount” to the children’s understanding. Due to space limitations, all that can be said about The Sermon </w:t>
      </w:r>
      <w:r>
        <w:rPr>
          <w:rFonts w:ascii="Arial" w:hAnsi="Arial" w:cs="Arial"/>
          <w:b/>
          <w:sz w:val="24"/>
          <w:szCs w:val="24"/>
        </w:rPr>
        <w:t>o</w:t>
      </w:r>
      <w:r w:rsidRPr="009F332F">
        <w:rPr>
          <w:rFonts w:ascii="Arial" w:hAnsi="Arial" w:cs="Arial"/>
          <w:b/>
          <w:sz w:val="24"/>
          <w:szCs w:val="24"/>
        </w:rPr>
        <w:t xml:space="preserve">n The Mount cannot </w:t>
      </w:r>
      <w:r>
        <w:rPr>
          <w:rFonts w:ascii="Arial" w:hAnsi="Arial" w:cs="Arial"/>
          <w:b/>
          <w:sz w:val="24"/>
          <w:szCs w:val="24"/>
        </w:rPr>
        <w:t xml:space="preserve">be </w:t>
      </w:r>
      <w:r w:rsidRPr="009F332F">
        <w:rPr>
          <w:rFonts w:ascii="Arial" w:hAnsi="Arial" w:cs="Arial"/>
          <w:b/>
          <w:sz w:val="24"/>
          <w:szCs w:val="24"/>
        </w:rPr>
        <w:t>covered here. Please ask God to prepare your heart and mind to teach much more than is given here.</w:t>
      </w:r>
    </w:p>
    <w:p w14:paraId="2F9DF4F3" w14:textId="77777777" w:rsidR="00661E57" w:rsidRPr="009F332F" w:rsidRDefault="00661E57" w:rsidP="00661E57">
      <w:pPr>
        <w:spacing w:after="0"/>
        <w:rPr>
          <w:rFonts w:ascii="Arial" w:hAnsi="Arial" w:cs="Arial"/>
          <w:b/>
          <w:i/>
          <w:sz w:val="24"/>
          <w:szCs w:val="24"/>
        </w:rPr>
      </w:pPr>
    </w:p>
    <w:p w14:paraId="59CADDA0" w14:textId="77777777" w:rsidR="00661E57" w:rsidRDefault="00661E57" w:rsidP="00661E57">
      <w:pPr>
        <w:spacing w:after="0"/>
        <w:rPr>
          <w:rFonts w:ascii="Arial" w:hAnsi="Arial" w:cs="Arial"/>
          <w:sz w:val="24"/>
          <w:szCs w:val="24"/>
        </w:rPr>
      </w:pPr>
      <w:r w:rsidRPr="00D81E97">
        <w:rPr>
          <w:rFonts w:ascii="Arial" w:hAnsi="Arial" w:cs="Arial"/>
          <w:b/>
          <w:sz w:val="24"/>
          <w:szCs w:val="24"/>
          <w:u w:val="single"/>
        </w:rPr>
        <w:t>Why Is This Key Passage Important</w:t>
      </w:r>
      <w:r>
        <w:rPr>
          <w:rFonts w:ascii="Arial" w:hAnsi="Arial" w:cs="Arial"/>
          <w:b/>
          <w:sz w:val="24"/>
          <w:szCs w:val="24"/>
          <w:u w:val="single"/>
        </w:rPr>
        <w:t>?</w:t>
      </w:r>
      <w:r>
        <w:rPr>
          <w:rFonts w:ascii="Arial" w:hAnsi="Arial" w:cs="Arial"/>
          <w:b/>
          <w:sz w:val="24"/>
          <w:szCs w:val="24"/>
        </w:rPr>
        <w:t xml:space="preserve"> </w:t>
      </w:r>
      <w:r w:rsidRPr="009F332F">
        <w:rPr>
          <w:rFonts w:ascii="Arial" w:hAnsi="Arial" w:cs="Arial"/>
          <w:sz w:val="24"/>
          <w:szCs w:val="24"/>
        </w:rPr>
        <w:t xml:space="preserve">This </w:t>
      </w:r>
      <w:r>
        <w:rPr>
          <w:rFonts w:ascii="Arial" w:hAnsi="Arial" w:cs="Arial"/>
          <w:sz w:val="24"/>
          <w:szCs w:val="24"/>
        </w:rPr>
        <w:t>K</w:t>
      </w:r>
      <w:r w:rsidRPr="009F332F">
        <w:rPr>
          <w:rFonts w:ascii="Arial" w:hAnsi="Arial" w:cs="Arial"/>
          <w:sz w:val="24"/>
          <w:szCs w:val="24"/>
        </w:rPr>
        <w:t xml:space="preserve">ey </w:t>
      </w:r>
      <w:r>
        <w:rPr>
          <w:rFonts w:ascii="Arial" w:hAnsi="Arial" w:cs="Arial"/>
          <w:sz w:val="24"/>
          <w:szCs w:val="24"/>
        </w:rPr>
        <w:t>P</w:t>
      </w:r>
      <w:r w:rsidRPr="009F332F">
        <w:rPr>
          <w:rFonts w:ascii="Arial" w:hAnsi="Arial" w:cs="Arial"/>
          <w:sz w:val="24"/>
          <w:szCs w:val="24"/>
        </w:rPr>
        <w:t xml:space="preserve">assage is so full of good information </w:t>
      </w:r>
      <w:r>
        <w:rPr>
          <w:rFonts w:ascii="Arial" w:hAnsi="Arial" w:cs="Arial"/>
          <w:sz w:val="24"/>
          <w:szCs w:val="24"/>
        </w:rPr>
        <w:t xml:space="preserve">about how to live as God wants us to, </w:t>
      </w:r>
      <w:r w:rsidRPr="009F332F">
        <w:rPr>
          <w:rFonts w:ascii="Arial" w:hAnsi="Arial" w:cs="Arial"/>
          <w:sz w:val="24"/>
          <w:szCs w:val="24"/>
        </w:rPr>
        <w:t>that it is possibly the most important passage in the Bible</w:t>
      </w:r>
      <w:r>
        <w:rPr>
          <w:rFonts w:ascii="Arial" w:hAnsi="Arial" w:cs="Arial"/>
          <w:sz w:val="24"/>
          <w:szCs w:val="24"/>
        </w:rPr>
        <w:t>.</w:t>
      </w:r>
      <w:r w:rsidRPr="009F332F">
        <w:rPr>
          <w:rFonts w:ascii="Arial" w:hAnsi="Arial" w:cs="Arial"/>
          <w:sz w:val="24"/>
          <w:szCs w:val="24"/>
        </w:rPr>
        <w:t xml:space="preserve">  </w:t>
      </w:r>
    </w:p>
    <w:p w14:paraId="56A52AAD" w14:textId="77777777" w:rsidR="00661E57" w:rsidRPr="009F332F" w:rsidRDefault="00661E57" w:rsidP="00661E57">
      <w:pPr>
        <w:spacing w:after="0"/>
        <w:rPr>
          <w:rFonts w:ascii="Arial" w:hAnsi="Arial" w:cs="Arial"/>
          <w:sz w:val="24"/>
          <w:szCs w:val="24"/>
        </w:rPr>
      </w:pPr>
    </w:p>
    <w:p w14:paraId="196309BD" w14:textId="77777777" w:rsidR="00661E57" w:rsidRPr="009F332F" w:rsidRDefault="00661E57" w:rsidP="00661E57">
      <w:pPr>
        <w:pStyle w:val="NoSpacing"/>
        <w:rPr>
          <w:rFonts w:ascii="Arial" w:hAnsi="Arial" w:cs="Arial"/>
          <w:sz w:val="24"/>
          <w:szCs w:val="24"/>
        </w:rPr>
      </w:pPr>
      <w:r w:rsidRPr="00D81E97">
        <w:rPr>
          <w:rFonts w:ascii="Arial" w:hAnsi="Arial" w:cs="Arial"/>
          <w:b/>
          <w:sz w:val="24"/>
          <w:szCs w:val="24"/>
          <w:u w:val="single"/>
        </w:rPr>
        <w:t>Lesson</w:t>
      </w:r>
      <w:r>
        <w:rPr>
          <w:rFonts w:ascii="Arial" w:hAnsi="Arial" w:cs="Arial"/>
          <w:b/>
          <w:sz w:val="24"/>
          <w:szCs w:val="24"/>
        </w:rPr>
        <w:t xml:space="preserve"> </w:t>
      </w:r>
      <w:r w:rsidRPr="00D81E97">
        <w:rPr>
          <w:rFonts w:ascii="Arial" w:hAnsi="Arial" w:cs="Arial"/>
          <w:sz w:val="24"/>
          <w:szCs w:val="24"/>
        </w:rPr>
        <w:t>When</w:t>
      </w:r>
      <w:r w:rsidRPr="009F332F">
        <w:rPr>
          <w:rFonts w:ascii="Arial" w:hAnsi="Arial" w:cs="Arial"/>
          <w:sz w:val="24"/>
          <w:szCs w:val="24"/>
        </w:rPr>
        <w:t xml:space="preserve"> we think about the “The Sermon on the Mount” we say, </w:t>
      </w:r>
      <w:r>
        <w:rPr>
          <w:rFonts w:ascii="Arial" w:hAnsi="Arial" w:cs="Arial"/>
          <w:sz w:val="24"/>
          <w:szCs w:val="24"/>
        </w:rPr>
        <w:t>“O</w:t>
      </w:r>
      <w:r w:rsidRPr="009F332F">
        <w:rPr>
          <w:rFonts w:ascii="Arial" w:hAnsi="Arial" w:cs="Arial"/>
          <w:sz w:val="24"/>
          <w:szCs w:val="24"/>
        </w:rPr>
        <w:t>k</w:t>
      </w:r>
      <w:r>
        <w:rPr>
          <w:rFonts w:ascii="Arial" w:hAnsi="Arial" w:cs="Arial"/>
          <w:sz w:val="24"/>
          <w:szCs w:val="24"/>
        </w:rPr>
        <w:t>.</w:t>
      </w:r>
      <w:r w:rsidRPr="009F332F">
        <w:rPr>
          <w:rFonts w:ascii="Arial" w:hAnsi="Arial" w:cs="Arial"/>
          <w:sz w:val="24"/>
          <w:szCs w:val="24"/>
        </w:rPr>
        <w:t xml:space="preserve"> </w:t>
      </w:r>
      <w:r>
        <w:rPr>
          <w:rFonts w:ascii="Arial" w:hAnsi="Arial" w:cs="Arial"/>
          <w:sz w:val="24"/>
          <w:szCs w:val="24"/>
        </w:rPr>
        <w:t>I</w:t>
      </w:r>
      <w:r w:rsidRPr="009F332F">
        <w:rPr>
          <w:rFonts w:ascii="Arial" w:hAnsi="Arial" w:cs="Arial"/>
          <w:sz w:val="24"/>
          <w:szCs w:val="24"/>
        </w:rPr>
        <w:t>t is in Matthew 5, 6, &amp; 7. I’ve got that, now what?</w:t>
      </w:r>
      <w:r>
        <w:rPr>
          <w:rFonts w:ascii="Arial" w:hAnsi="Arial" w:cs="Arial"/>
          <w:sz w:val="24"/>
          <w:szCs w:val="24"/>
        </w:rPr>
        <w:t>”</w:t>
      </w:r>
      <w:r w:rsidRPr="009F332F">
        <w:rPr>
          <w:rFonts w:ascii="Arial" w:hAnsi="Arial" w:cs="Arial"/>
          <w:sz w:val="24"/>
          <w:szCs w:val="24"/>
        </w:rPr>
        <w:t xml:space="preserve"> But do you know that three other important passages </w:t>
      </w:r>
      <w:r>
        <w:rPr>
          <w:rFonts w:ascii="Arial" w:hAnsi="Arial" w:cs="Arial"/>
          <w:sz w:val="24"/>
          <w:szCs w:val="24"/>
        </w:rPr>
        <w:t>–</w:t>
      </w:r>
      <w:r w:rsidRPr="009F332F">
        <w:rPr>
          <w:rFonts w:ascii="Arial" w:hAnsi="Arial" w:cs="Arial"/>
          <w:sz w:val="24"/>
          <w:szCs w:val="24"/>
        </w:rPr>
        <w:t xml:space="preserve"> </w:t>
      </w:r>
      <w:r>
        <w:rPr>
          <w:rFonts w:ascii="Arial" w:hAnsi="Arial" w:cs="Arial"/>
          <w:sz w:val="24"/>
          <w:szCs w:val="24"/>
        </w:rPr>
        <w:t xml:space="preserve">“The </w:t>
      </w:r>
      <w:r w:rsidRPr="009F332F">
        <w:rPr>
          <w:rFonts w:ascii="Arial" w:hAnsi="Arial" w:cs="Arial"/>
          <w:sz w:val="24"/>
          <w:szCs w:val="24"/>
        </w:rPr>
        <w:t>Beatitudes</w:t>
      </w:r>
      <w:r>
        <w:rPr>
          <w:rFonts w:ascii="Arial" w:hAnsi="Arial" w:cs="Arial"/>
          <w:sz w:val="24"/>
          <w:szCs w:val="24"/>
        </w:rPr>
        <w:t>,</w:t>
      </w:r>
      <w:r w:rsidRPr="009F332F">
        <w:rPr>
          <w:rFonts w:ascii="Arial" w:hAnsi="Arial" w:cs="Arial"/>
          <w:sz w:val="24"/>
          <w:szCs w:val="24"/>
        </w:rPr>
        <w:t>” “The Lord’s Prayer</w:t>
      </w:r>
      <w:r>
        <w:rPr>
          <w:rFonts w:ascii="Arial" w:hAnsi="Arial" w:cs="Arial"/>
          <w:sz w:val="24"/>
          <w:szCs w:val="24"/>
        </w:rPr>
        <w:t>,</w:t>
      </w:r>
      <w:r w:rsidRPr="009F332F">
        <w:rPr>
          <w:rFonts w:ascii="Arial" w:hAnsi="Arial" w:cs="Arial"/>
          <w:sz w:val="24"/>
          <w:szCs w:val="24"/>
        </w:rPr>
        <w:t>” and “The Golden Rule” are in “The Sermon on the Mount</w:t>
      </w:r>
      <w:r>
        <w:rPr>
          <w:rFonts w:ascii="Arial" w:hAnsi="Arial" w:cs="Arial"/>
          <w:sz w:val="24"/>
          <w:szCs w:val="24"/>
        </w:rPr>
        <w:t>?</w:t>
      </w:r>
      <w:r w:rsidRPr="009F332F">
        <w:rPr>
          <w:rFonts w:ascii="Arial" w:hAnsi="Arial" w:cs="Arial"/>
          <w:sz w:val="24"/>
          <w:szCs w:val="24"/>
        </w:rPr>
        <w:t>”</w:t>
      </w:r>
    </w:p>
    <w:p w14:paraId="077957CD" w14:textId="77777777" w:rsidR="00661E57" w:rsidRPr="009F332F" w:rsidRDefault="00661E57" w:rsidP="00661E57">
      <w:pPr>
        <w:pStyle w:val="NoSpacing"/>
        <w:rPr>
          <w:rFonts w:ascii="Arial" w:hAnsi="Arial" w:cs="Arial"/>
          <w:i/>
          <w:sz w:val="16"/>
          <w:szCs w:val="16"/>
        </w:rPr>
      </w:pPr>
    </w:p>
    <w:p w14:paraId="552A1988" w14:textId="77777777" w:rsidR="00661E57" w:rsidRDefault="00661E57" w:rsidP="00661E57">
      <w:pPr>
        <w:spacing w:after="0"/>
        <w:rPr>
          <w:rFonts w:ascii="Arial" w:hAnsi="Arial" w:cs="Arial"/>
          <w:sz w:val="24"/>
          <w:szCs w:val="24"/>
        </w:rPr>
      </w:pPr>
      <w:r w:rsidRPr="009F332F">
        <w:rPr>
          <w:rFonts w:ascii="Arial" w:hAnsi="Arial" w:cs="Arial"/>
          <w:sz w:val="24"/>
          <w:szCs w:val="24"/>
        </w:rPr>
        <w:t xml:space="preserve">We find “The Beatitudes” in </w:t>
      </w:r>
      <w:r>
        <w:rPr>
          <w:rFonts w:ascii="Arial" w:hAnsi="Arial" w:cs="Arial"/>
          <w:sz w:val="24"/>
          <w:szCs w:val="24"/>
        </w:rPr>
        <w:t>C</w:t>
      </w:r>
      <w:r w:rsidRPr="009F332F">
        <w:rPr>
          <w:rFonts w:ascii="Arial" w:hAnsi="Arial" w:cs="Arial"/>
          <w:sz w:val="24"/>
          <w:szCs w:val="24"/>
        </w:rPr>
        <w:t xml:space="preserve">hapter 5. Do you know what “beatitudes” are? Think of </w:t>
      </w:r>
      <w:r>
        <w:rPr>
          <w:rFonts w:ascii="Arial" w:hAnsi="Arial" w:cs="Arial"/>
          <w:sz w:val="24"/>
          <w:szCs w:val="24"/>
        </w:rPr>
        <w:t xml:space="preserve">“The </w:t>
      </w:r>
      <w:r w:rsidRPr="009F332F">
        <w:rPr>
          <w:rFonts w:ascii="Arial" w:hAnsi="Arial" w:cs="Arial"/>
          <w:sz w:val="24"/>
          <w:szCs w:val="24"/>
        </w:rPr>
        <w:t>Beatitudes” as – let this attitude be in you. These are virtues or ways we should live</w:t>
      </w:r>
      <w:r>
        <w:rPr>
          <w:rFonts w:ascii="Arial" w:hAnsi="Arial" w:cs="Arial"/>
          <w:sz w:val="24"/>
          <w:szCs w:val="24"/>
        </w:rPr>
        <w:t>.</w:t>
      </w:r>
      <w:r w:rsidRPr="009F332F">
        <w:rPr>
          <w:rFonts w:ascii="Arial" w:hAnsi="Arial" w:cs="Arial"/>
          <w:sz w:val="24"/>
          <w:szCs w:val="24"/>
        </w:rPr>
        <w:t xml:space="preserve"> </w:t>
      </w:r>
      <w:r>
        <w:rPr>
          <w:rFonts w:ascii="Arial" w:hAnsi="Arial" w:cs="Arial"/>
          <w:sz w:val="24"/>
          <w:szCs w:val="24"/>
        </w:rPr>
        <w:t>I</w:t>
      </w:r>
      <w:r w:rsidRPr="009F332F">
        <w:rPr>
          <w:rFonts w:ascii="Arial" w:hAnsi="Arial" w:cs="Arial"/>
          <w:sz w:val="24"/>
          <w:szCs w:val="24"/>
        </w:rPr>
        <w:t>f we have these attitudes Jesus says God will bless us.</w:t>
      </w:r>
    </w:p>
    <w:p w14:paraId="4B2249E0" w14:textId="77777777" w:rsidR="00661E57" w:rsidRPr="009F332F" w:rsidRDefault="00661E57" w:rsidP="00661E57">
      <w:pPr>
        <w:spacing w:after="0"/>
        <w:rPr>
          <w:rFonts w:ascii="Arial" w:hAnsi="Arial" w:cs="Arial"/>
          <w:sz w:val="24"/>
          <w:szCs w:val="24"/>
        </w:rPr>
      </w:pPr>
    </w:p>
    <w:p w14:paraId="7D78FD8C" w14:textId="77777777" w:rsidR="00661E57" w:rsidRDefault="00661E57" w:rsidP="00661E57">
      <w:pPr>
        <w:spacing w:after="0"/>
        <w:rPr>
          <w:rFonts w:ascii="Arial" w:hAnsi="Arial" w:cs="Arial"/>
          <w:sz w:val="24"/>
          <w:szCs w:val="24"/>
        </w:rPr>
      </w:pPr>
      <w:r w:rsidRPr="009F332F">
        <w:rPr>
          <w:rFonts w:ascii="Arial" w:hAnsi="Arial" w:cs="Arial"/>
          <w:sz w:val="24"/>
          <w:szCs w:val="24"/>
        </w:rPr>
        <w:t xml:space="preserve">We find the “Lord’s Prayer” in </w:t>
      </w:r>
      <w:r>
        <w:rPr>
          <w:rFonts w:ascii="Arial" w:hAnsi="Arial" w:cs="Arial"/>
          <w:sz w:val="24"/>
          <w:szCs w:val="24"/>
        </w:rPr>
        <w:t>C</w:t>
      </w:r>
      <w:r w:rsidRPr="009F332F">
        <w:rPr>
          <w:rFonts w:ascii="Arial" w:hAnsi="Arial" w:cs="Arial"/>
          <w:sz w:val="24"/>
          <w:szCs w:val="24"/>
        </w:rPr>
        <w:t>hapter 6 of “The Sermon on the Mount</w:t>
      </w:r>
      <w:r>
        <w:rPr>
          <w:rFonts w:ascii="Arial" w:hAnsi="Arial" w:cs="Arial"/>
          <w:sz w:val="24"/>
          <w:szCs w:val="24"/>
        </w:rPr>
        <w:t>.</w:t>
      </w:r>
      <w:r w:rsidRPr="009F332F">
        <w:rPr>
          <w:rFonts w:ascii="Arial" w:hAnsi="Arial" w:cs="Arial"/>
          <w:sz w:val="24"/>
          <w:szCs w:val="24"/>
        </w:rPr>
        <w:t xml:space="preserve">” Here Jesus gives us an example of </w:t>
      </w:r>
      <w:r>
        <w:rPr>
          <w:rFonts w:ascii="Arial" w:hAnsi="Arial" w:cs="Arial"/>
          <w:sz w:val="24"/>
          <w:szCs w:val="24"/>
        </w:rPr>
        <w:t xml:space="preserve">how to pray and </w:t>
      </w:r>
      <w:r w:rsidRPr="009F332F">
        <w:rPr>
          <w:rFonts w:ascii="Arial" w:hAnsi="Arial" w:cs="Arial"/>
          <w:sz w:val="24"/>
          <w:szCs w:val="24"/>
        </w:rPr>
        <w:t>what to cover when we pray.</w:t>
      </w:r>
    </w:p>
    <w:p w14:paraId="25A3E8A2" w14:textId="77777777" w:rsidR="00661E57" w:rsidRPr="009F332F" w:rsidRDefault="00661E57" w:rsidP="00661E57">
      <w:pPr>
        <w:spacing w:after="0"/>
        <w:rPr>
          <w:rFonts w:ascii="Arial" w:hAnsi="Arial" w:cs="Arial"/>
          <w:sz w:val="24"/>
          <w:szCs w:val="24"/>
        </w:rPr>
      </w:pPr>
    </w:p>
    <w:p w14:paraId="1C206399" w14:textId="77777777" w:rsidR="00661E57" w:rsidRDefault="00661E57" w:rsidP="00661E57">
      <w:pPr>
        <w:spacing w:after="0"/>
        <w:rPr>
          <w:rFonts w:ascii="Arial" w:hAnsi="Arial" w:cs="Arial"/>
          <w:sz w:val="24"/>
          <w:szCs w:val="24"/>
        </w:rPr>
      </w:pPr>
      <w:r w:rsidRPr="009F332F">
        <w:rPr>
          <w:rFonts w:ascii="Arial" w:hAnsi="Arial" w:cs="Arial"/>
          <w:sz w:val="24"/>
          <w:szCs w:val="24"/>
        </w:rPr>
        <w:t xml:space="preserve">We find the “Golden Rule” in </w:t>
      </w:r>
      <w:r>
        <w:rPr>
          <w:rFonts w:ascii="Arial" w:hAnsi="Arial" w:cs="Arial"/>
          <w:sz w:val="24"/>
          <w:szCs w:val="24"/>
        </w:rPr>
        <w:t>C</w:t>
      </w:r>
      <w:r w:rsidRPr="009F332F">
        <w:rPr>
          <w:rFonts w:ascii="Arial" w:hAnsi="Arial" w:cs="Arial"/>
          <w:sz w:val="24"/>
          <w:szCs w:val="24"/>
        </w:rPr>
        <w:t>hapter 7 of “The Sermon on the Mount</w:t>
      </w:r>
      <w:r>
        <w:rPr>
          <w:rFonts w:ascii="Arial" w:hAnsi="Arial" w:cs="Arial"/>
          <w:sz w:val="24"/>
          <w:szCs w:val="24"/>
        </w:rPr>
        <w:t>,</w:t>
      </w:r>
      <w:r w:rsidRPr="009F332F">
        <w:rPr>
          <w:rFonts w:ascii="Arial" w:hAnsi="Arial" w:cs="Arial"/>
          <w:sz w:val="24"/>
          <w:szCs w:val="24"/>
        </w:rPr>
        <w:t xml:space="preserve">” in </w:t>
      </w:r>
    </w:p>
    <w:p w14:paraId="2199A8C5" w14:textId="77777777" w:rsidR="00661E57" w:rsidRDefault="00661E57" w:rsidP="00661E57">
      <w:pPr>
        <w:spacing w:after="0"/>
        <w:rPr>
          <w:rFonts w:ascii="Arial" w:hAnsi="Arial" w:cs="Arial"/>
          <w:sz w:val="24"/>
          <w:szCs w:val="24"/>
        </w:rPr>
      </w:pPr>
      <w:r w:rsidRPr="009F332F">
        <w:rPr>
          <w:rFonts w:ascii="Arial" w:hAnsi="Arial" w:cs="Arial"/>
          <w:sz w:val="24"/>
          <w:szCs w:val="24"/>
        </w:rPr>
        <w:t xml:space="preserve">Matthew 7:12. </w:t>
      </w:r>
    </w:p>
    <w:p w14:paraId="1EEC4C49" w14:textId="77777777" w:rsidR="00661E57" w:rsidRPr="009F332F" w:rsidRDefault="00661E57" w:rsidP="00661E57">
      <w:pPr>
        <w:spacing w:after="0"/>
        <w:rPr>
          <w:rFonts w:ascii="Arial" w:hAnsi="Arial" w:cs="Arial"/>
          <w:sz w:val="24"/>
          <w:szCs w:val="24"/>
        </w:rPr>
      </w:pPr>
    </w:p>
    <w:p w14:paraId="6A374144" w14:textId="77777777" w:rsidR="00661E57" w:rsidRDefault="00661E57" w:rsidP="00661E57">
      <w:pPr>
        <w:spacing w:after="0"/>
        <w:rPr>
          <w:rFonts w:ascii="Arial" w:hAnsi="Arial" w:cs="Arial"/>
          <w:sz w:val="24"/>
          <w:szCs w:val="24"/>
        </w:rPr>
      </w:pPr>
      <w:r w:rsidRPr="009F332F">
        <w:rPr>
          <w:rFonts w:ascii="Arial" w:hAnsi="Arial" w:cs="Arial"/>
          <w:sz w:val="24"/>
          <w:szCs w:val="24"/>
        </w:rPr>
        <w:t>And listen to this, “The Sermon on the Mount” is not just lessons we should learn that a New Testament writer wrote</w:t>
      </w:r>
      <w:r>
        <w:rPr>
          <w:rFonts w:ascii="Arial" w:hAnsi="Arial" w:cs="Arial"/>
          <w:sz w:val="24"/>
          <w:szCs w:val="24"/>
        </w:rPr>
        <w:t>. I</w:t>
      </w:r>
      <w:r w:rsidRPr="009F332F">
        <w:rPr>
          <w:rFonts w:ascii="Arial" w:hAnsi="Arial" w:cs="Arial"/>
          <w:sz w:val="24"/>
          <w:szCs w:val="24"/>
        </w:rPr>
        <w:t>t is not just something that one of the apostles said and was recorded by Matthew</w:t>
      </w:r>
      <w:r>
        <w:rPr>
          <w:rFonts w:ascii="Arial" w:hAnsi="Arial" w:cs="Arial"/>
          <w:sz w:val="24"/>
          <w:szCs w:val="24"/>
        </w:rPr>
        <w:t>. I</w:t>
      </w:r>
      <w:r w:rsidRPr="009F332F">
        <w:rPr>
          <w:rFonts w:ascii="Arial" w:hAnsi="Arial" w:cs="Arial"/>
          <w:sz w:val="24"/>
          <w:szCs w:val="24"/>
        </w:rPr>
        <w:t>t is WHAT JESUS SAID</w:t>
      </w:r>
      <w:r>
        <w:rPr>
          <w:rFonts w:ascii="Arial" w:hAnsi="Arial" w:cs="Arial"/>
          <w:sz w:val="24"/>
          <w:szCs w:val="24"/>
        </w:rPr>
        <w:t xml:space="preserve"> – </w:t>
      </w:r>
      <w:r w:rsidRPr="009F332F">
        <w:rPr>
          <w:rFonts w:ascii="Arial" w:hAnsi="Arial" w:cs="Arial"/>
          <w:sz w:val="24"/>
          <w:szCs w:val="24"/>
        </w:rPr>
        <w:t>Jesus’ words. We really should pay attention to it if Jesus said it.</w:t>
      </w:r>
    </w:p>
    <w:p w14:paraId="64CFC91C" w14:textId="77777777" w:rsidR="00661E57" w:rsidRDefault="00661E57" w:rsidP="00661E57">
      <w:pPr>
        <w:spacing w:after="0"/>
        <w:rPr>
          <w:rFonts w:ascii="Arial" w:hAnsi="Arial" w:cs="Arial"/>
          <w:sz w:val="24"/>
          <w:szCs w:val="24"/>
        </w:rPr>
      </w:pPr>
    </w:p>
    <w:p w14:paraId="1263173C" w14:textId="77777777" w:rsidR="00661E57" w:rsidRPr="009F332F" w:rsidRDefault="00661E57" w:rsidP="00661E57">
      <w:pPr>
        <w:spacing w:after="0"/>
        <w:rPr>
          <w:rFonts w:ascii="Arial" w:hAnsi="Arial" w:cs="Arial"/>
          <w:sz w:val="24"/>
          <w:szCs w:val="24"/>
        </w:rPr>
      </w:pPr>
    </w:p>
    <w:p w14:paraId="7E7F0706" w14:textId="77777777" w:rsidR="00661E57" w:rsidRPr="009F332F" w:rsidRDefault="00661E57" w:rsidP="00661E57">
      <w:pPr>
        <w:pStyle w:val="NoSpacing"/>
        <w:rPr>
          <w:rFonts w:ascii="Arial" w:hAnsi="Arial" w:cs="Arial"/>
          <w:sz w:val="24"/>
          <w:szCs w:val="24"/>
        </w:rPr>
      </w:pPr>
      <w:r w:rsidRPr="009F332F">
        <w:rPr>
          <w:rFonts w:ascii="Arial" w:hAnsi="Arial" w:cs="Arial"/>
          <w:sz w:val="24"/>
          <w:szCs w:val="24"/>
        </w:rPr>
        <w:lastRenderedPageBreak/>
        <w:t>So</w:t>
      </w:r>
      <w:r>
        <w:rPr>
          <w:rFonts w:ascii="Arial" w:hAnsi="Arial" w:cs="Arial"/>
          <w:sz w:val="24"/>
          <w:szCs w:val="24"/>
        </w:rPr>
        <w:t>,</w:t>
      </w:r>
      <w:r w:rsidRPr="009F332F">
        <w:rPr>
          <w:rFonts w:ascii="Arial" w:hAnsi="Arial" w:cs="Arial"/>
          <w:sz w:val="24"/>
          <w:szCs w:val="24"/>
        </w:rPr>
        <w:t xml:space="preserve"> in “The Sermon on the Mount” </w:t>
      </w:r>
      <w:r>
        <w:rPr>
          <w:rFonts w:ascii="Arial" w:hAnsi="Arial" w:cs="Arial"/>
          <w:sz w:val="24"/>
          <w:szCs w:val="24"/>
        </w:rPr>
        <w:t>you</w:t>
      </w:r>
      <w:r w:rsidRPr="009F332F">
        <w:rPr>
          <w:rFonts w:ascii="Arial" w:hAnsi="Arial" w:cs="Arial"/>
          <w:sz w:val="24"/>
          <w:szCs w:val="24"/>
        </w:rPr>
        <w:t xml:space="preserve"> have </w:t>
      </w:r>
      <w:r>
        <w:rPr>
          <w:rFonts w:ascii="Arial" w:hAnsi="Arial" w:cs="Arial"/>
          <w:sz w:val="24"/>
          <w:szCs w:val="24"/>
        </w:rPr>
        <w:t>“</w:t>
      </w:r>
      <w:r w:rsidRPr="009F332F">
        <w:rPr>
          <w:rFonts w:ascii="Arial" w:hAnsi="Arial" w:cs="Arial"/>
          <w:sz w:val="24"/>
          <w:szCs w:val="24"/>
        </w:rPr>
        <w:t>The Beatitudes</w:t>
      </w:r>
      <w:r>
        <w:rPr>
          <w:rFonts w:ascii="Arial" w:hAnsi="Arial" w:cs="Arial"/>
          <w:sz w:val="24"/>
          <w:szCs w:val="24"/>
        </w:rPr>
        <w:t>”</w:t>
      </w:r>
      <w:r w:rsidRPr="009F332F">
        <w:rPr>
          <w:rFonts w:ascii="Arial" w:hAnsi="Arial" w:cs="Arial"/>
          <w:sz w:val="24"/>
          <w:szCs w:val="24"/>
        </w:rPr>
        <w:t xml:space="preserve"> which say you are blessed if you do certain things. </w:t>
      </w:r>
      <w:r>
        <w:rPr>
          <w:rFonts w:ascii="Arial" w:hAnsi="Arial" w:cs="Arial"/>
          <w:sz w:val="24"/>
          <w:szCs w:val="24"/>
        </w:rPr>
        <w:t>You</w:t>
      </w:r>
      <w:r w:rsidRPr="009F332F">
        <w:rPr>
          <w:rFonts w:ascii="Arial" w:hAnsi="Arial" w:cs="Arial"/>
          <w:sz w:val="24"/>
          <w:szCs w:val="24"/>
        </w:rPr>
        <w:t xml:space="preserve"> have </w:t>
      </w:r>
      <w:r>
        <w:rPr>
          <w:rFonts w:ascii="Arial" w:hAnsi="Arial" w:cs="Arial"/>
          <w:sz w:val="24"/>
          <w:szCs w:val="24"/>
        </w:rPr>
        <w:t>“</w:t>
      </w:r>
      <w:r w:rsidRPr="009F332F">
        <w:rPr>
          <w:rFonts w:ascii="Arial" w:hAnsi="Arial" w:cs="Arial"/>
          <w:sz w:val="24"/>
          <w:szCs w:val="24"/>
        </w:rPr>
        <w:t>The Lord’s Prayer</w:t>
      </w:r>
      <w:r>
        <w:rPr>
          <w:rFonts w:ascii="Arial" w:hAnsi="Arial" w:cs="Arial"/>
          <w:sz w:val="24"/>
          <w:szCs w:val="24"/>
        </w:rPr>
        <w:t>”</w:t>
      </w:r>
      <w:r w:rsidRPr="009F332F">
        <w:rPr>
          <w:rFonts w:ascii="Arial" w:hAnsi="Arial" w:cs="Arial"/>
          <w:sz w:val="24"/>
          <w:szCs w:val="24"/>
        </w:rPr>
        <w:t xml:space="preserve"> which says, Our Father which art in heaven</w:t>
      </w:r>
      <w:r>
        <w:rPr>
          <w:rFonts w:ascii="Arial" w:hAnsi="Arial" w:cs="Arial"/>
          <w:sz w:val="24"/>
          <w:szCs w:val="24"/>
        </w:rPr>
        <w:t xml:space="preserve">. </w:t>
      </w:r>
      <w:r w:rsidRPr="009F332F">
        <w:rPr>
          <w:rFonts w:ascii="Arial" w:hAnsi="Arial" w:cs="Arial"/>
          <w:sz w:val="24"/>
          <w:szCs w:val="24"/>
        </w:rPr>
        <w:t>And</w:t>
      </w:r>
      <w:r>
        <w:rPr>
          <w:rFonts w:ascii="Arial" w:hAnsi="Arial" w:cs="Arial"/>
          <w:sz w:val="24"/>
          <w:szCs w:val="24"/>
        </w:rPr>
        <w:t>,</w:t>
      </w:r>
      <w:r w:rsidRPr="009F332F">
        <w:rPr>
          <w:rFonts w:ascii="Arial" w:hAnsi="Arial" w:cs="Arial"/>
          <w:sz w:val="24"/>
          <w:szCs w:val="24"/>
        </w:rPr>
        <w:t xml:space="preserve"> you have </w:t>
      </w:r>
      <w:r>
        <w:rPr>
          <w:rFonts w:ascii="Arial" w:hAnsi="Arial" w:cs="Arial"/>
          <w:sz w:val="24"/>
          <w:szCs w:val="24"/>
        </w:rPr>
        <w:t>“</w:t>
      </w:r>
      <w:r w:rsidRPr="009F332F">
        <w:rPr>
          <w:rFonts w:ascii="Arial" w:hAnsi="Arial" w:cs="Arial"/>
          <w:sz w:val="24"/>
          <w:szCs w:val="24"/>
        </w:rPr>
        <w:t>The Golden Rule</w:t>
      </w:r>
      <w:r>
        <w:rPr>
          <w:rFonts w:ascii="Arial" w:hAnsi="Arial" w:cs="Arial"/>
          <w:sz w:val="24"/>
          <w:szCs w:val="24"/>
        </w:rPr>
        <w:t>” which says</w:t>
      </w:r>
      <w:r w:rsidRPr="009F332F">
        <w:rPr>
          <w:rFonts w:ascii="Arial" w:hAnsi="Arial" w:cs="Arial"/>
          <w:sz w:val="24"/>
          <w:szCs w:val="24"/>
        </w:rPr>
        <w:t xml:space="preserve"> do unto others as you would have them do unto yo</w:t>
      </w:r>
      <w:r>
        <w:rPr>
          <w:rFonts w:ascii="Arial" w:hAnsi="Arial" w:cs="Arial"/>
          <w:sz w:val="24"/>
          <w:szCs w:val="24"/>
        </w:rPr>
        <w:t xml:space="preserve">u. </w:t>
      </w:r>
      <w:r w:rsidRPr="009F332F">
        <w:rPr>
          <w:rFonts w:ascii="Arial" w:hAnsi="Arial" w:cs="Arial"/>
          <w:sz w:val="24"/>
          <w:szCs w:val="24"/>
        </w:rPr>
        <w:t xml:space="preserve">All of these are in </w:t>
      </w:r>
      <w:r>
        <w:rPr>
          <w:rFonts w:ascii="Arial" w:hAnsi="Arial" w:cs="Arial"/>
          <w:sz w:val="24"/>
          <w:szCs w:val="24"/>
        </w:rPr>
        <w:t>“</w:t>
      </w:r>
      <w:r w:rsidRPr="009F332F">
        <w:rPr>
          <w:rFonts w:ascii="Arial" w:hAnsi="Arial" w:cs="Arial"/>
          <w:sz w:val="24"/>
          <w:szCs w:val="24"/>
        </w:rPr>
        <w:t>The Sermon on the Mount.</w:t>
      </w:r>
      <w:r>
        <w:rPr>
          <w:rFonts w:ascii="Arial" w:hAnsi="Arial" w:cs="Arial"/>
          <w:sz w:val="24"/>
          <w:szCs w:val="24"/>
        </w:rPr>
        <w:t>”</w:t>
      </w:r>
    </w:p>
    <w:p w14:paraId="6A3D7427" w14:textId="77777777" w:rsidR="00661E57" w:rsidRPr="009F332F" w:rsidRDefault="00661E57" w:rsidP="00661E57">
      <w:pPr>
        <w:pStyle w:val="NoSpacing"/>
        <w:ind w:left="-180"/>
        <w:rPr>
          <w:rFonts w:ascii="Arial" w:hAnsi="Arial" w:cs="Arial"/>
          <w:sz w:val="16"/>
          <w:szCs w:val="16"/>
        </w:rPr>
      </w:pPr>
    </w:p>
    <w:p w14:paraId="529DE97D" w14:textId="77777777" w:rsidR="00661E57" w:rsidRPr="009F332F" w:rsidRDefault="00661E57" w:rsidP="00661E57">
      <w:pPr>
        <w:pStyle w:val="NoSpacing"/>
        <w:rPr>
          <w:rFonts w:ascii="Arial" w:hAnsi="Arial" w:cs="Arial"/>
          <w:b/>
          <w:i/>
          <w:sz w:val="24"/>
          <w:szCs w:val="24"/>
        </w:rPr>
      </w:pPr>
      <w:r w:rsidRPr="009F332F">
        <w:rPr>
          <w:rFonts w:ascii="Arial" w:hAnsi="Arial" w:cs="Arial"/>
          <w:b/>
          <w:sz w:val="24"/>
          <w:szCs w:val="24"/>
        </w:rPr>
        <w:t xml:space="preserve">Parent or Drill Leader: </w:t>
      </w:r>
      <w:r w:rsidRPr="009F332F">
        <w:rPr>
          <w:rFonts w:ascii="Arial" w:hAnsi="Arial" w:cs="Arial"/>
          <w:b/>
          <w:i/>
          <w:sz w:val="24"/>
          <w:szCs w:val="24"/>
        </w:rPr>
        <w:t xml:space="preserve">A good way to teach more of what is in this </w:t>
      </w:r>
      <w:r>
        <w:rPr>
          <w:rFonts w:ascii="Arial" w:hAnsi="Arial" w:cs="Arial"/>
          <w:b/>
          <w:i/>
          <w:sz w:val="24"/>
          <w:szCs w:val="24"/>
        </w:rPr>
        <w:t>K</w:t>
      </w:r>
      <w:r w:rsidRPr="009F332F">
        <w:rPr>
          <w:rFonts w:ascii="Arial" w:hAnsi="Arial" w:cs="Arial"/>
          <w:b/>
          <w:i/>
          <w:sz w:val="24"/>
          <w:szCs w:val="24"/>
        </w:rPr>
        <w:t xml:space="preserve">ey </w:t>
      </w:r>
      <w:r>
        <w:rPr>
          <w:rFonts w:ascii="Arial" w:hAnsi="Arial" w:cs="Arial"/>
          <w:b/>
          <w:i/>
          <w:sz w:val="24"/>
          <w:szCs w:val="24"/>
        </w:rPr>
        <w:t>P</w:t>
      </w:r>
      <w:r w:rsidRPr="009F332F">
        <w:rPr>
          <w:rFonts w:ascii="Arial" w:hAnsi="Arial" w:cs="Arial"/>
          <w:b/>
          <w:i/>
          <w:sz w:val="24"/>
          <w:szCs w:val="24"/>
        </w:rPr>
        <w:t>assage is to make some small cards with the following bold headings on them. Ask the children to tell you which they would like to know more about. Give them the scripture reference that is in italics where they will find the information.</w:t>
      </w:r>
    </w:p>
    <w:p w14:paraId="0F133AC7" w14:textId="77777777" w:rsidR="00661E57" w:rsidRPr="007E6614" w:rsidRDefault="00661E57" w:rsidP="00661E57">
      <w:pPr>
        <w:pStyle w:val="NoSpacing"/>
        <w:rPr>
          <w:rFonts w:ascii="Arial" w:hAnsi="Arial" w:cs="Arial"/>
          <w:b/>
          <w:sz w:val="20"/>
          <w:szCs w:val="24"/>
        </w:rPr>
      </w:pPr>
    </w:p>
    <w:p w14:paraId="6FC29A04" w14:textId="77777777" w:rsidR="00661E57" w:rsidRDefault="00661E57" w:rsidP="00661E57">
      <w:pPr>
        <w:pStyle w:val="NoSpacing"/>
        <w:rPr>
          <w:rFonts w:ascii="Arial" w:hAnsi="Arial" w:cs="Arial"/>
          <w:sz w:val="24"/>
          <w:szCs w:val="24"/>
        </w:rPr>
      </w:pPr>
      <w:r w:rsidRPr="009F332F">
        <w:rPr>
          <w:rFonts w:ascii="Arial" w:hAnsi="Arial" w:cs="Arial"/>
          <w:b/>
          <w:sz w:val="24"/>
          <w:szCs w:val="24"/>
        </w:rPr>
        <w:t>Are you a peace maker?</w:t>
      </w:r>
      <w:r>
        <w:rPr>
          <w:rFonts w:ascii="Arial" w:hAnsi="Arial" w:cs="Arial"/>
          <w:b/>
          <w:sz w:val="24"/>
          <w:szCs w:val="24"/>
        </w:rPr>
        <w:t xml:space="preserve"> </w:t>
      </w:r>
      <w:r w:rsidRPr="009F332F">
        <w:rPr>
          <w:rFonts w:ascii="Arial" w:hAnsi="Arial" w:cs="Arial"/>
          <w:i/>
          <w:sz w:val="24"/>
          <w:szCs w:val="24"/>
        </w:rPr>
        <w:t>Matthew 5:9</w:t>
      </w:r>
      <w:r w:rsidRPr="009F332F">
        <w:rPr>
          <w:rFonts w:ascii="Arial" w:hAnsi="Arial" w:cs="Arial"/>
          <w:sz w:val="24"/>
          <w:szCs w:val="24"/>
        </w:rPr>
        <w:tab/>
      </w:r>
    </w:p>
    <w:p w14:paraId="179B6E5C" w14:textId="77777777" w:rsidR="00661E57" w:rsidRPr="007E6614" w:rsidRDefault="00661E57" w:rsidP="00661E57">
      <w:pPr>
        <w:pStyle w:val="NoSpacing"/>
        <w:rPr>
          <w:rFonts w:ascii="Arial" w:hAnsi="Arial" w:cs="Arial"/>
          <w:sz w:val="20"/>
          <w:szCs w:val="24"/>
        </w:rPr>
      </w:pPr>
    </w:p>
    <w:p w14:paraId="40E59045"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What happens if you are treated badly for doing what is right?</w:t>
      </w:r>
      <w:r>
        <w:rPr>
          <w:rFonts w:ascii="Arial" w:hAnsi="Arial" w:cs="Arial"/>
          <w:b/>
          <w:sz w:val="24"/>
          <w:szCs w:val="24"/>
        </w:rPr>
        <w:t xml:space="preserve"> </w:t>
      </w:r>
      <w:r w:rsidRPr="009F332F">
        <w:rPr>
          <w:rFonts w:ascii="Arial" w:hAnsi="Arial" w:cs="Arial"/>
          <w:i/>
          <w:sz w:val="24"/>
          <w:szCs w:val="24"/>
        </w:rPr>
        <w:t>Matthew 5:10</w:t>
      </w:r>
    </w:p>
    <w:p w14:paraId="41DC8088" w14:textId="77777777" w:rsidR="00661E57" w:rsidRPr="007E6614" w:rsidRDefault="00661E57" w:rsidP="00661E57">
      <w:pPr>
        <w:pStyle w:val="NoSpacing"/>
        <w:rPr>
          <w:rFonts w:ascii="Arial" w:hAnsi="Arial" w:cs="Arial"/>
          <w:i/>
          <w:sz w:val="20"/>
          <w:szCs w:val="24"/>
        </w:rPr>
      </w:pPr>
    </w:p>
    <w:p w14:paraId="433BB69A"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What happens if you call someone a “fool” or say they are “good for nothing</w:t>
      </w:r>
      <w:r>
        <w:rPr>
          <w:rFonts w:ascii="Arial" w:hAnsi="Arial" w:cs="Arial"/>
          <w:b/>
          <w:sz w:val="24"/>
          <w:szCs w:val="24"/>
        </w:rPr>
        <w:t>?</w:t>
      </w:r>
      <w:r w:rsidRPr="009F332F">
        <w:rPr>
          <w:rFonts w:ascii="Arial" w:hAnsi="Arial" w:cs="Arial"/>
          <w:b/>
          <w:sz w:val="24"/>
          <w:szCs w:val="24"/>
        </w:rPr>
        <w:t>”</w:t>
      </w:r>
      <w:r>
        <w:rPr>
          <w:rFonts w:ascii="Arial" w:hAnsi="Arial" w:cs="Arial"/>
          <w:b/>
          <w:sz w:val="24"/>
          <w:szCs w:val="24"/>
        </w:rPr>
        <w:t xml:space="preserve"> </w:t>
      </w:r>
      <w:r w:rsidRPr="009F332F">
        <w:rPr>
          <w:rFonts w:ascii="Arial" w:hAnsi="Arial" w:cs="Arial"/>
          <w:i/>
          <w:sz w:val="24"/>
          <w:szCs w:val="24"/>
        </w:rPr>
        <w:t>Matthew 5:22b</w:t>
      </w:r>
    </w:p>
    <w:p w14:paraId="64D8F993" w14:textId="77777777" w:rsidR="00661E57" w:rsidRPr="007E6614" w:rsidRDefault="00661E57" w:rsidP="00661E57">
      <w:pPr>
        <w:pStyle w:val="NoSpacing"/>
        <w:rPr>
          <w:rFonts w:ascii="Arial" w:hAnsi="Arial" w:cs="Arial"/>
          <w:sz w:val="20"/>
          <w:szCs w:val="24"/>
        </w:rPr>
      </w:pPr>
    </w:p>
    <w:p w14:paraId="72EB6F1D"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What does the Bible say about divorce?</w:t>
      </w:r>
      <w:r w:rsidRPr="009F332F">
        <w:rPr>
          <w:rFonts w:ascii="Arial" w:hAnsi="Arial" w:cs="Arial"/>
          <w:sz w:val="24"/>
          <w:szCs w:val="24"/>
        </w:rPr>
        <w:t xml:space="preserve"> </w:t>
      </w:r>
      <w:r w:rsidRPr="009F332F">
        <w:rPr>
          <w:rFonts w:ascii="Arial" w:hAnsi="Arial" w:cs="Arial"/>
          <w:i/>
          <w:sz w:val="24"/>
          <w:szCs w:val="24"/>
        </w:rPr>
        <w:t>Matthew 5:32</w:t>
      </w:r>
    </w:p>
    <w:p w14:paraId="4D12AF42" w14:textId="77777777" w:rsidR="00661E57" w:rsidRPr="007E6614" w:rsidRDefault="00661E57" w:rsidP="00661E57">
      <w:pPr>
        <w:pStyle w:val="NoSpacing"/>
        <w:rPr>
          <w:rFonts w:ascii="Arial" w:hAnsi="Arial" w:cs="Arial"/>
          <w:sz w:val="20"/>
          <w:szCs w:val="24"/>
        </w:rPr>
      </w:pPr>
    </w:p>
    <w:p w14:paraId="60DA5D67"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Do you ever say, “I swear I didn’t do </w:t>
      </w:r>
      <w:proofErr w:type="gramStart"/>
      <w:r w:rsidRPr="009F332F">
        <w:rPr>
          <w:rFonts w:ascii="Arial" w:hAnsi="Arial" w:cs="Arial"/>
          <w:b/>
          <w:sz w:val="24"/>
          <w:szCs w:val="24"/>
        </w:rPr>
        <w:t>it</w:t>
      </w:r>
      <w:r>
        <w:rPr>
          <w:rFonts w:ascii="Arial" w:hAnsi="Arial" w:cs="Arial"/>
          <w:b/>
          <w:sz w:val="24"/>
          <w:szCs w:val="24"/>
        </w:rPr>
        <w:t>.</w:t>
      </w:r>
      <w:proofErr w:type="gramEnd"/>
      <w:r w:rsidRPr="009F332F">
        <w:rPr>
          <w:rFonts w:ascii="Arial" w:hAnsi="Arial" w:cs="Arial"/>
          <w:b/>
          <w:sz w:val="24"/>
          <w:szCs w:val="24"/>
        </w:rPr>
        <w:t>”</w:t>
      </w:r>
      <w:r w:rsidRPr="009F332F">
        <w:rPr>
          <w:rFonts w:ascii="Arial" w:hAnsi="Arial" w:cs="Arial"/>
          <w:sz w:val="24"/>
          <w:szCs w:val="24"/>
        </w:rPr>
        <w:t xml:space="preserve">  </w:t>
      </w:r>
      <w:r w:rsidRPr="009F332F">
        <w:rPr>
          <w:rFonts w:ascii="Arial" w:hAnsi="Arial" w:cs="Arial"/>
          <w:b/>
          <w:sz w:val="24"/>
          <w:szCs w:val="24"/>
        </w:rPr>
        <w:t>Or “I swear I am telling the truth</w:t>
      </w:r>
      <w:r>
        <w:rPr>
          <w:rFonts w:ascii="Arial" w:hAnsi="Arial" w:cs="Arial"/>
          <w:b/>
          <w:sz w:val="24"/>
          <w:szCs w:val="24"/>
        </w:rPr>
        <w:t>.</w:t>
      </w:r>
      <w:r w:rsidRPr="009F332F">
        <w:rPr>
          <w:rFonts w:ascii="Arial" w:hAnsi="Arial" w:cs="Arial"/>
          <w:b/>
          <w:sz w:val="24"/>
          <w:szCs w:val="24"/>
        </w:rPr>
        <w:t xml:space="preserve">”   </w:t>
      </w:r>
      <w:r w:rsidRPr="009F332F">
        <w:rPr>
          <w:rFonts w:ascii="Arial" w:hAnsi="Arial" w:cs="Arial"/>
          <w:i/>
          <w:sz w:val="24"/>
          <w:szCs w:val="24"/>
        </w:rPr>
        <w:t>Matthew 5:30</w:t>
      </w:r>
    </w:p>
    <w:p w14:paraId="343E1DDF" w14:textId="77777777" w:rsidR="00661E57" w:rsidRPr="007E6614" w:rsidRDefault="00661E57" w:rsidP="00661E57">
      <w:pPr>
        <w:pStyle w:val="NoSpacing"/>
        <w:rPr>
          <w:rFonts w:ascii="Arial" w:hAnsi="Arial" w:cs="Arial"/>
          <w:sz w:val="20"/>
          <w:szCs w:val="24"/>
        </w:rPr>
      </w:pPr>
    </w:p>
    <w:p w14:paraId="4E0CCB9A"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What does God say about getting revenge? </w:t>
      </w:r>
      <w:r w:rsidRPr="009F332F">
        <w:rPr>
          <w:rFonts w:ascii="Arial" w:hAnsi="Arial" w:cs="Arial"/>
          <w:i/>
          <w:sz w:val="24"/>
          <w:szCs w:val="24"/>
        </w:rPr>
        <w:t>Matthew 5:39</w:t>
      </w:r>
    </w:p>
    <w:p w14:paraId="5BEBB9BF" w14:textId="77777777" w:rsidR="00661E57" w:rsidRPr="007E6614" w:rsidRDefault="00661E57" w:rsidP="00661E57">
      <w:pPr>
        <w:pStyle w:val="NoSpacing"/>
        <w:rPr>
          <w:rFonts w:ascii="Arial" w:hAnsi="Arial" w:cs="Arial"/>
          <w:b/>
          <w:sz w:val="20"/>
          <w:szCs w:val="24"/>
        </w:rPr>
      </w:pPr>
    </w:p>
    <w:p w14:paraId="7D41B651"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Should you only love and care about people who love you? </w:t>
      </w:r>
      <w:r w:rsidRPr="009F332F">
        <w:rPr>
          <w:rFonts w:ascii="Arial" w:hAnsi="Arial" w:cs="Arial"/>
          <w:i/>
          <w:sz w:val="24"/>
          <w:szCs w:val="24"/>
        </w:rPr>
        <w:t>Matthew 5:46</w:t>
      </w:r>
    </w:p>
    <w:p w14:paraId="5CFC2AC6" w14:textId="77777777" w:rsidR="00661E57" w:rsidRPr="007E6614" w:rsidRDefault="00661E57" w:rsidP="00661E57">
      <w:pPr>
        <w:pStyle w:val="NoSpacing"/>
        <w:rPr>
          <w:rFonts w:ascii="Arial" w:hAnsi="Arial" w:cs="Arial"/>
          <w:i/>
          <w:sz w:val="20"/>
          <w:szCs w:val="24"/>
        </w:rPr>
      </w:pPr>
    </w:p>
    <w:p w14:paraId="5101D6C1"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What if people do not know you have done something good for someone?      </w:t>
      </w:r>
      <w:r w:rsidRPr="009F332F">
        <w:rPr>
          <w:rFonts w:ascii="Arial" w:hAnsi="Arial" w:cs="Arial"/>
          <w:i/>
          <w:sz w:val="24"/>
          <w:szCs w:val="24"/>
        </w:rPr>
        <w:t>Matthew 6:1</w:t>
      </w:r>
    </w:p>
    <w:p w14:paraId="4E98885F" w14:textId="77777777" w:rsidR="00661E57" w:rsidRPr="007E6614" w:rsidRDefault="00661E57" w:rsidP="00661E57">
      <w:pPr>
        <w:pStyle w:val="NoSpacing"/>
        <w:rPr>
          <w:rFonts w:ascii="Arial" w:hAnsi="Arial" w:cs="Arial"/>
          <w:sz w:val="20"/>
          <w:szCs w:val="24"/>
        </w:rPr>
      </w:pPr>
    </w:p>
    <w:p w14:paraId="4CB491AF"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How should we pray?</w:t>
      </w:r>
      <w:r>
        <w:rPr>
          <w:rFonts w:ascii="Arial" w:hAnsi="Arial" w:cs="Arial"/>
          <w:b/>
          <w:sz w:val="24"/>
          <w:szCs w:val="24"/>
        </w:rPr>
        <w:t xml:space="preserve"> </w:t>
      </w:r>
      <w:r w:rsidRPr="009F332F">
        <w:rPr>
          <w:rFonts w:ascii="Arial" w:hAnsi="Arial" w:cs="Arial"/>
          <w:i/>
          <w:sz w:val="24"/>
          <w:szCs w:val="24"/>
        </w:rPr>
        <w:t>Matthew 6:9-15</w:t>
      </w:r>
    </w:p>
    <w:p w14:paraId="4645B300" w14:textId="77777777" w:rsidR="00661E57" w:rsidRPr="007E6614" w:rsidRDefault="00661E57" w:rsidP="00661E57">
      <w:pPr>
        <w:pStyle w:val="NoSpacing"/>
        <w:rPr>
          <w:rFonts w:ascii="Arial" w:hAnsi="Arial" w:cs="Arial"/>
          <w:sz w:val="20"/>
          <w:szCs w:val="24"/>
        </w:rPr>
      </w:pPr>
    </w:p>
    <w:p w14:paraId="7AF0EB53"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Do you want forgiveness for your mistakes? </w:t>
      </w:r>
      <w:r w:rsidRPr="009F332F">
        <w:rPr>
          <w:rFonts w:ascii="Arial" w:hAnsi="Arial" w:cs="Arial"/>
          <w:i/>
          <w:sz w:val="24"/>
          <w:szCs w:val="24"/>
        </w:rPr>
        <w:t>Matthew 6:15</w:t>
      </w:r>
    </w:p>
    <w:p w14:paraId="0780D7AD" w14:textId="77777777" w:rsidR="00661E57" w:rsidRPr="007E6614" w:rsidRDefault="00661E57" w:rsidP="00661E57">
      <w:pPr>
        <w:pStyle w:val="NoSpacing"/>
        <w:rPr>
          <w:rFonts w:ascii="Arial" w:hAnsi="Arial" w:cs="Arial"/>
          <w:sz w:val="20"/>
          <w:szCs w:val="24"/>
        </w:rPr>
      </w:pPr>
    </w:p>
    <w:p w14:paraId="74DEB986"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Do you have any treasures? </w:t>
      </w:r>
      <w:r w:rsidRPr="009F332F">
        <w:rPr>
          <w:rFonts w:ascii="Arial" w:hAnsi="Arial" w:cs="Arial"/>
          <w:i/>
          <w:sz w:val="24"/>
          <w:szCs w:val="24"/>
        </w:rPr>
        <w:t>Matthew 6:19</w:t>
      </w:r>
    </w:p>
    <w:p w14:paraId="1F8033EE" w14:textId="77777777" w:rsidR="00661E57" w:rsidRPr="007E6614" w:rsidRDefault="00661E57" w:rsidP="00661E57">
      <w:pPr>
        <w:pStyle w:val="NoSpacing"/>
        <w:rPr>
          <w:rFonts w:ascii="Arial" w:hAnsi="Arial" w:cs="Arial"/>
          <w:sz w:val="20"/>
          <w:szCs w:val="24"/>
        </w:rPr>
      </w:pPr>
    </w:p>
    <w:p w14:paraId="1454FAD2"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Money,  Money, the more the better? </w:t>
      </w:r>
      <w:r w:rsidRPr="009F332F">
        <w:rPr>
          <w:rFonts w:ascii="Arial" w:hAnsi="Arial" w:cs="Arial"/>
          <w:i/>
          <w:sz w:val="24"/>
          <w:szCs w:val="24"/>
        </w:rPr>
        <w:t>Matthew 6:24</w:t>
      </w:r>
    </w:p>
    <w:p w14:paraId="1B26F719" w14:textId="77777777" w:rsidR="00661E57" w:rsidRPr="007E6614" w:rsidRDefault="00661E57" w:rsidP="00661E57">
      <w:pPr>
        <w:pStyle w:val="NoSpacing"/>
        <w:rPr>
          <w:rFonts w:ascii="Arial" w:hAnsi="Arial" w:cs="Arial"/>
          <w:sz w:val="20"/>
          <w:szCs w:val="24"/>
        </w:rPr>
      </w:pPr>
    </w:p>
    <w:p w14:paraId="40E24563"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I am worried about everything. </w:t>
      </w:r>
      <w:r w:rsidRPr="009F332F">
        <w:rPr>
          <w:rFonts w:ascii="Arial" w:hAnsi="Arial" w:cs="Arial"/>
          <w:i/>
          <w:sz w:val="24"/>
          <w:szCs w:val="24"/>
        </w:rPr>
        <w:t>Matthew 6:25-34</w:t>
      </w:r>
    </w:p>
    <w:p w14:paraId="438CAF7F" w14:textId="77777777" w:rsidR="00661E57" w:rsidRPr="007E6614" w:rsidRDefault="00661E57" w:rsidP="00661E57">
      <w:pPr>
        <w:pStyle w:val="NoSpacing"/>
        <w:rPr>
          <w:rFonts w:ascii="Arial" w:hAnsi="Arial" w:cs="Arial"/>
          <w:sz w:val="20"/>
          <w:szCs w:val="24"/>
        </w:rPr>
      </w:pPr>
    </w:p>
    <w:p w14:paraId="07356E63"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Did you know that God will judge you like you judge others?</w:t>
      </w:r>
      <w:r w:rsidRPr="009F332F">
        <w:rPr>
          <w:rFonts w:ascii="Arial" w:hAnsi="Arial" w:cs="Arial"/>
          <w:sz w:val="24"/>
          <w:szCs w:val="24"/>
        </w:rPr>
        <w:t xml:space="preserve"> </w:t>
      </w:r>
      <w:r w:rsidRPr="009F332F">
        <w:rPr>
          <w:rFonts w:ascii="Arial" w:hAnsi="Arial" w:cs="Arial"/>
          <w:i/>
          <w:sz w:val="24"/>
          <w:szCs w:val="24"/>
        </w:rPr>
        <w:t>Matthew 7:1</w:t>
      </w:r>
    </w:p>
    <w:p w14:paraId="27D877E0" w14:textId="77777777" w:rsidR="00661E57" w:rsidRPr="007E6614" w:rsidRDefault="00661E57" w:rsidP="00661E57">
      <w:pPr>
        <w:pStyle w:val="NoSpacing"/>
        <w:rPr>
          <w:rFonts w:ascii="Arial" w:hAnsi="Arial" w:cs="Arial"/>
          <w:i/>
          <w:sz w:val="20"/>
          <w:szCs w:val="24"/>
        </w:rPr>
      </w:pPr>
    </w:p>
    <w:p w14:paraId="367B90C9"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I am not treated right. </w:t>
      </w:r>
      <w:r w:rsidRPr="009F332F">
        <w:rPr>
          <w:rFonts w:ascii="Arial" w:hAnsi="Arial" w:cs="Arial"/>
          <w:i/>
          <w:sz w:val="24"/>
          <w:szCs w:val="24"/>
        </w:rPr>
        <w:t>Matthew 7:12</w:t>
      </w:r>
    </w:p>
    <w:p w14:paraId="3D6E42A4" w14:textId="77777777" w:rsidR="00661E57" w:rsidRPr="007E6614" w:rsidRDefault="00661E57" w:rsidP="00661E57">
      <w:pPr>
        <w:pStyle w:val="NoSpacing"/>
        <w:rPr>
          <w:rFonts w:ascii="Arial" w:hAnsi="Arial" w:cs="Arial"/>
          <w:sz w:val="20"/>
          <w:szCs w:val="24"/>
        </w:rPr>
      </w:pPr>
    </w:p>
    <w:p w14:paraId="49FF5C54"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It is hard to get into heaven. </w:t>
      </w:r>
      <w:r w:rsidRPr="009F332F">
        <w:rPr>
          <w:rFonts w:ascii="Arial" w:hAnsi="Arial" w:cs="Arial"/>
          <w:i/>
          <w:sz w:val="24"/>
          <w:szCs w:val="24"/>
        </w:rPr>
        <w:t>Matthew 7:13-14</w:t>
      </w:r>
    </w:p>
    <w:p w14:paraId="6485D8AE" w14:textId="77777777" w:rsidR="00661E57" w:rsidRPr="007E6614" w:rsidRDefault="00661E57" w:rsidP="00661E57">
      <w:pPr>
        <w:pStyle w:val="NoSpacing"/>
        <w:rPr>
          <w:rFonts w:ascii="Arial" w:hAnsi="Arial" w:cs="Arial"/>
          <w:sz w:val="20"/>
          <w:szCs w:val="24"/>
        </w:rPr>
      </w:pPr>
    </w:p>
    <w:p w14:paraId="7DD68710" w14:textId="77777777" w:rsidR="00661E57" w:rsidRDefault="00661E57" w:rsidP="00661E57">
      <w:pPr>
        <w:pStyle w:val="NoSpacing"/>
        <w:rPr>
          <w:rFonts w:ascii="Arial" w:hAnsi="Arial" w:cs="Arial"/>
          <w:i/>
          <w:sz w:val="24"/>
          <w:szCs w:val="24"/>
        </w:rPr>
      </w:pPr>
      <w:r w:rsidRPr="009F332F">
        <w:rPr>
          <w:rFonts w:ascii="Arial" w:hAnsi="Arial" w:cs="Arial"/>
          <w:b/>
          <w:sz w:val="24"/>
          <w:szCs w:val="24"/>
        </w:rPr>
        <w:t xml:space="preserve">How to really know if someone is truthful and good? </w:t>
      </w:r>
      <w:r w:rsidRPr="009F332F">
        <w:rPr>
          <w:rFonts w:ascii="Arial" w:hAnsi="Arial" w:cs="Arial"/>
          <w:i/>
          <w:sz w:val="24"/>
          <w:szCs w:val="24"/>
        </w:rPr>
        <w:t>Matthew 7:15-20</w:t>
      </w:r>
    </w:p>
    <w:p w14:paraId="2A087AAF" w14:textId="77777777" w:rsidR="00661E57" w:rsidRPr="007E6614" w:rsidRDefault="00661E57" w:rsidP="00661E57">
      <w:pPr>
        <w:pStyle w:val="NoSpacing"/>
        <w:rPr>
          <w:rFonts w:ascii="Arial" w:hAnsi="Arial" w:cs="Arial"/>
          <w:b/>
          <w:sz w:val="20"/>
          <w:szCs w:val="24"/>
        </w:rPr>
      </w:pPr>
    </w:p>
    <w:p w14:paraId="22574772" w14:textId="77777777" w:rsidR="00661E57" w:rsidRDefault="00661E57" w:rsidP="00661E57">
      <w:pPr>
        <w:pStyle w:val="NoSpacing"/>
        <w:rPr>
          <w:rFonts w:ascii="Arial" w:hAnsi="Arial" w:cs="Arial"/>
          <w:b/>
          <w:sz w:val="24"/>
          <w:szCs w:val="24"/>
        </w:rPr>
      </w:pPr>
      <w:r w:rsidRPr="009F332F">
        <w:rPr>
          <w:rFonts w:ascii="Arial" w:hAnsi="Arial" w:cs="Arial"/>
          <w:b/>
          <w:sz w:val="24"/>
          <w:szCs w:val="24"/>
        </w:rPr>
        <w:t xml:space="preserve">How important </w:t>
      </w:r>
      <w:r>
        <w:rPr>
          <w:rFonts w:ascii="Arial" w:hAnsi="Arial" w:cs="Arial"/>
          <w:b/>
          <w:sz w:val="24"/>
          <w:szCs w:val="24"/>
        </w:rPr>
        <w:t>are</w:t>
      </w:r>
      <w:r w:rsidRPr="009F332F">
        <w:rPr>
          <w:rFonts w:ascii="Arial" w:hAnsi="Arial" w:cs="Arial"/>
          <w:b/>
          <w:sz w:val="24"/>
          <w:szCs w:val="24"/>
        </w:rPr>
        <w:t xml:space="preserve"> the teachings of “The Sermon on the Mount</w:t>
      </w:r>
      <w:r>
        <w:rPr>
          <w:rFonts w:ascii="Arial" w:hAnsi="Arial" w:cs="Arial"/>
          <w:b/>
          <w:sz w:val="24"/>
          <w:szCs w:val="24"/>
        </w:rPr>
        <w:t>?</w:t>
      </w:r>
      <w:r w:rsidRPr="009F332F">
        <w:rPr>
          <w:rFonts w:ascii="Arial" w:hAnsi="Arial" w:cs="Arial"/>
          <w:b/>
          <w:sz w:val="24"/>
          <w:szCs w:val="24"/>
        </w:rPr>
        <w:t xml:space="preserve">” </w:t>
      </w:r>
    </w:p>
    <w:p w14:paraId="095C98EA" w14:textId="77777777" w:rsidR="00661E57" w:rsidRPr="009F332F" w:rsidRDefault="00661E57" w:rsidP="00661E57">
      <w:pPr>
        <w:pStyle w:val="NoSpacing"/>
        <w:rPr>
          <w:rFonts w:ascii="Arial" w:hAnsi="Arial" w:cs="Arial"/>
          <w:sz w:val="24"/>
          <w:szCs w:val="24"/>
        </w:rPr>
      </w:pPr>
      <w:r w:rsidRPr="009F332F">
        <w:rPr>
          <w:rFonts w:ascii="Arial" w:hAnsi="Arial" w:cs="Arial"/>
          <w:i/>
          <w:sz w:val="24"/>
          <w:szCs w:val="24"/>
        </w:rPr>
        <w:t>Matthew 7:24-28</w:t>
      </w:r>
    </w:p>
    <w:p w14:paraId="4062FAD6" w14:textId="77777777" w:rsidR="00661E57" w:rsidRPr="009F332F" w:rsidRDefault="00661E57" w:rsidP="00661E57">
      <w:pPr>
        <w:pStyle w:val="NoSpacing"/>
        <w:rPr>
          <w:rFonts w:ascii="Arial" w:hAnsi="Arial" w:cs="Arial"/>
          <w:b/>
          <w:sz w:val="24"/>
          <w:szCs w:val="24"/>
        </w:rPr>
      </w:pPr>
    </w:p>
    <w:p w14:paraId="215A6F19" w14:textId="77777777" w:rsidR="00E96E5C" w:rsidRDefault="00E96E5C"/>
    <w:sectPr w:rsidR="00E96E5C" w:rsidSect="00661E57">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E57"/>
    <w:rsid w:val="00661E57"/>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3565F"/>
  <w15:chartTrackingRefBased/>
  <w15:docId w15:val="{428AD1AF-0354-49BC-92D3-4B97CA4E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1E57"/>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61E57"/>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661E57"/>
    <w:rPr>
      <w:rFonts w:ascii="Calibri" w:hAnsi="Calibri" w:cs="Times New Roman"/>
      <w:snapToGrid/>
      <w:sz w:val="28"/>
      <w:szCs w:val="32"/>
    </w:rPr>
  </w:style>
  <w:style w:type="paragraph" w:customStyle="1" w:styleId="Default">
    <w:name w:val="Default"/>
    <w:uiPriority w:val="99"/>
    <w:rsid w:val="00661E57"/>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8DF43-D1D9-4820-B2B5-FBBBFC9FA434}"/>
</file>

<file path=customXml/itemProps2.xml><?xml version="1.0" encoding="utf-8"?>
<ds:datastoreItem xmlns:ds="http://schemas.openxmlformats.org/officeDocument/2006/customXml" ds:itemID="{4FF0A64B-EE4F-4D30-8A50-7C2B27392128}">
  <ds:schemaRefs>
    <ds:schemaRef ds:uri="http://schemas.microsoft.com/sharepoint/v3/contenttype/forms"/>
  </ds:schemaRefs>
</ds:datastoreItem>
</file>

<file path=customXml/itemProps3.xml><?xml version="1.0" encoding="utf-8"?>
<ds:datastoreItem xmlns:ds="http://schemas.openxmlformats.org/officeDocument/2006/customXml" ds:itemID="{A7D8C4C8-F906-4D4D-960B-040EB7C98152}">
  <ds:schemaRefs>
    <ds:schemaRef ds:uri="http://schemas.microsoft.com/office/2006/documentManagement/types"/>
    <ds:schemaRef ds:uri="http://schemas.openxmlformats.org/package/2006/metadata/core-properties"/>
    <ds:schemaRef ds:uri="http://purl.org/dc/dcmitype/"/>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2019-02-20T20:40:00Z</dcterms:created>
  <dcterms:modified xsi:type="dcterms:W3CDTF">2019-02-20T20:41:00Z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